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63AB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Em 1992, </w:t>
      </w:r>
      <w:hyperlink r:id="rId4" w:history="1">
        <w:r>
          <w:rPr>
            <w:rStyle w:val="Hiperligao"/>
            <w:rFonts w:ascii="Segoe UI" w:eastAsiaTheme="majorEastAsia" w:hAnsi="Segoe UI" w:cs="Segoe UI"/>
          </w:rPr>
          <w:t>Liza Veiga</w:t>
        </w:r>
      </w:hyperlink>
      <w:r>
        <w:rPr>
          <w:rFonts w:ascii="Segoe UI" w:hAnsi="Segoe UI" w:cs="Segoe UI"/>
          <w:color w:val="202122"/>
        </w:rPr>
        <w:t> iniciou a sua carreira artística como atriz e cantora no </w:t>
      </w:r>
      <w:hyperlink r:id="rId5" w:history="1">
        <w:r>
          <w:rPr>
            <w:rStyle w:val="Hiperligao"/>
            <w:rFonts w:ascii="Segoe UI" w:eastAsiaTheme="majorEastAsia" w:hAnsi="Segoe UI" w:cs="Segoe UI"/>
          </w:rPr>
          <w:t>Teatro C.A.C</w:t>
        </w:r>
      </w:hyperlink>
      <w:r>
        <w:rPr>
          <w:rFonts w:ascii="Segoe UI" w:hAnsi="Segoe UI" w:cs="Segoe UI"/>
          <w:color w:val="202122"/>
        </w:rPr>
        <w:t>., de </w:t>
      </w:r>
      <w:hyperlink r:id="rId6" w:tooltip="Torres Vedras" w:history="1">
        <w:r>
          <w:rPr>
            <w:rStyle w:val="Hiperligao"/>
            <w:rFonts w:ascii="Segoe UI" w:eastAsiaTheme="majorEastAsia" w:hAnsi="Segoe UI" w:cs="Segoe UI"/>
          </w:rPr>
          <w:t>Torres Vedras</w:t>
        </w:r>
      </w:hyperlink>
      <w:r>
        <w:rPr>
          <w:rFonts w:ascii="Segoe UI" w:hAnsi="Segoe UI" w:cs="Segoe UI"/>
          <w:color w:val="202122"/>
        </w:rPr>
        <w:t>. Em 2001, gravou um álbum de música ligeira, apresentando-o em espetáculos por todo o país e estrangeiro, assim como em várias atuações televisivas.</w:t>
      </w:r>
    </w:p>
    <w:p w14:paraId="51A7632C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Demonstrando grande apetência para o canto lírico, pelo qual optou, iniciou os seus estudos na Escola de Música do </w:t>
      </w:r>
      <w:hyperlink r:id="rId7" w:tooltip="Conservatório Nacional de Lisboa" w:history="1">
        <w:r>
          <w:rPr>
            <w:rStyle w:val="Hiperligao"/>
            <w:rFonts w:ascii="Segoe UI" w:eastAsiaTheme="majorEastAsia" w:hAnsi="Segoe UI" w:cs="Segoe UI"/>
          </w:rPr>
          <w:t>Conservatório Nacional de Lisboa</w:t>
        </w:r>
      </w:hyperlink>
      <w:r>
        <w:rPr>
          <w:rFonts w:ascii="Segoe UI" w:hAnsi="Segoe UI" w:cs="Segoe UI"/>
          <w:color w:val="202122"/>
        </w:rPr>
        <w:t>, na classe do cantor e professor </w:t>
      </w:r>
      <w:hyperlink r:id="rId8" w:tooltip="José Carlos Xavier" w:history="1">
        <w:r>
          <w:rPr>
            <w:rStyle w:val="Hiperligao"/>
            <w:rFonts w:ascii="Segoe UI" w:eastAsiaTheme="majorEastAsia" w:hAnsi="Segoe UI" w:cs="Segoe UI"/>
          </w:rPr>
          <w:t>José Carlos Xavier</w:t>
        </w:r>
      </w:hyperlink>
      <w:r>
        <w:rPr>
          <w:rFonts w:ascii="Segoe UI" w:hAnsi="Segoe UI" w:cs="Segoe UI"/>
          <w:color w:val="202122"/>
        </w:rPr>
        <w:t>.</w:t>
      </w:r>
    </w:p>
    <w:p w14:paraId="1D9476D6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Realizou concertos no Salão Nobre do </w:t>
      </w:r>
      <w:hyperlink r:id="rId9" w:tooltip="Conservatório Nacional de Lisboa" w:history="1">
        <w:r>
          <w:rPr>
            <w:rStyle w:val="Hiperligao"/>
            <w:rFonts w:ascii="Segoe UI" w:eastAsiaTheme="majorEastAsia" w:hAnsi="Segoe UI" w:cs="Segoe UI"/>
          </w:rPr>
          <w:t>Conservatório Nacional</w:t>
        </w:r>
      </w:hyperlink>
      <w:r>
        <w:rPr>
          <w:rFonts w:ascii="Segoe UI" w:hAnsi="Segoe UI" w:cs="Segoe UI"/>
          <w:color w:val="202122"/>
        </w:rPr>
        <w:t>, Salão Nobre do </w:t>
      </w:r>
      <w:hyperlink r:id="rId10" w:tooltip="Palácio Foz" w:history="1">
        <w:r>
          <w:rPr>
            <w:rStyle w:val="Hiperligao"/>
            <w:rFonts w:ascii="Segoe UI" w:eastAsiaTheme="majorEastAsia" w:hAnsi="Segoe UI" w:cs="Segoe UI"/>
          </w:rPr>
          <w:t>Palácio Foz</w:t>
        </w:r>
      </w:hyperlink>
      <w:r>
        <w:rPr>
          <w:rFonts w:ascii="Segoe UI" w:hAnsi="Segoe UI" w:cs="Segoe UI"/>
          <w:color w:val="202122"/>
        </w:rPr>
        <w:t>, </w:t>
      </w:r>
      <w:hyperlink r:id="rId11" w:tooltip="Museu da Música Portuguesa" w:history="1">
        <w:r>
          <w:rPr>
            <w:rStyle w:val="Hiperligao"/>
            <w:rFonts w:ascii="Segoe UI" w:eastAsiaTheme="majorEastAsia" w:hAnsi="Segoe UI" w:cs="Segoe UI"/>
          </w:rPr>
          <w:t>Museu da Música</w:t>
        </w:r>
      </w:hyperlink>
      <w:r>
        <w:rPr>
          <w:rFonts w:ascii="Segoe UI" w:hAnsi="Segoe UI" w:cs="Segoe UI"/>
          <w:color w:val="202122"/>
        </w:rPr>
        <w:t>, </w:t>
      </w:r>
      <w:hyperlink r:id="rId12" w:tooltip="Igreja de São Sebastião" w:history="1">
        <w:r>
          <w:rPr>
            <w:rStyle w:val="Hiperligao"/>
            <w:rFonts w:ascii="Segoe UI" w:eastAsiaTheme="majorEastAsia" w:hAnsi="Segoe UI" w:cs="Segoe UI"/>
          </w:rPr>
          <w:t>Igreja de São Sebastião</w:t>
        </w:r>
      </w:hyperlink>
      <w:r>
        <w:rPr>
          <w:rFonts w:ascii="Segoe UI" w:hAnsi="Segoe UI" w:cs="Segoe UI"/>
          <w:color w:val="202122"/>
        </w:rPr>
        <w:t> (</w:t>
      </w:r>
      <w:hyperlink r:id="rId13" w:tooltip="Setúbal" w:history="1">
        <w:r>
          <w:rPr>
            <w:rStyle w:val="Hiperligao"/>
            <w:rFonts w:ascii="Segoe UI" w:eastAsiaTheme="majorEastAsia" w:hAnsi="Segoe UI" w:cs="Segoe UI"/>
          </w:rPr>
          <w:t>Setúbal</w:t>
        </w:r>
      </w:hyperlink>
      <w:r>
        <w:rPr>
          <w:rFonts w:ascii="Segoe UI" w:hAnsi="Segoe UI" w:cs="Segoe UI"/>
          <w:color w:val="202122"/>
        </w:rPr>
        <w:t>), Salão Nobre dos Paços do </w:t>
      </w:r>
      <w:hyperlink r:id="rId14" w:tooltip="Setúbal" w:history="1">
        <w:r>
          <w:rPr>
            <w:rStyle w:val="Hiperligao"/>
            <w:rFonts w:ascii="Segoe UI" w:eastAsiaTheme="majorEastAsia" w:hAnsi="Segoe UI" w:cs="Segoe UI"/>
          </w:rPr>
          <w:t>Concelho de Setúbal</w:t>
        </w:r>
      </w:hyperlink>
      <w:r>
        <w:rPr>
          <w:rFonts w:ascii="Segoe UI" w:hAnsi="Segoe UI" w:cs="Segoe UI"/>
          <w:color w:val="202122"/>
        </w:rPr>
        <w:t>, entre outros.</w:t>
      </w:r>
    </w:p>
    <w:p w14:paraId="639FC023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Integrada num projeto do Atelier de Opera da </w:t>
      </w:r>
      <w:hyperlink r:id="rId15" w:history="1">
        <w:r>
          <w:rPr>
            <w:rStyle w:val="Hiperligao"/>
            <w:rFonts w:ascii="Segoe UI" w:eastAsiaTheme="majorEastAsia" w:hAnsi="Segoe UI" w:cs="Segoe UI"/>
          </w:rPr>
          <w:t>EMCN</w:t>
        </w:r>
      </w:hyperlink>
      <w:r>
        <w:rPr>
          <w:rFonts w:ascii="Segoe UI" w:hAnsi="Segoe UI" w:cs="Segoe UI"/>
          <w:color w:val="202122"/>
        </w:rPr>
        <w:t>, realizou cerca de doze récitas da Ópera “</w:t>
      </w:r>
      <w:hyperlink r:id="rId16" w:tooltip="A Flauta Mágica" w:history="1">
        <w:r>
          <w:rPr>
            <w:rStyle w:val="Hiperligao"/>
            <w:rFonts w:ascii="Segoe UI" w:eastAsiaTheme="majorEastAsia" w:hAnsi="Segoe UI" w:cs="Segoe UI"/>
          </w:rPr>
          <w:t xml:space="preserve">Die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Zauberflöte</w:t>
        </w:r>
        <w:proofErr w:type="spellEnd"/>
      </w:hyperlink>
      <w:r>
        <w:rPr>
          <w:rFonts w:ascii="Segoe UI" w:hAnsi="Segoe UI" w:cs="Segoe UI"/>
          <w:color w:val="202122"/>
        </w:rPr>
        <w:t>”, de </w:t>
      </w:r>
      <w:hyperlink r:id="rId17" w:tooltip="Wolfgang Amadeus Mozart" w:history="1">
        <w:r>
          <w:rPr>
            <w:rStyle w:val="Hiperligao"/>
            <w:rFonts w:ascii="Segoe UI" w:eastAsiaTheme="majorEastAsia" w:hAnsi="Segoe UI" w:cs="Segoe UI"/>
          </w:rPr>
          <w:t>Mozart</w:t>
        </w:r>
      </w:hyperlink>
      <w:r>
        <w:rPr>
          <w:rFonts w:ascii="Segoe UI" w:hAnsi="Segoe UI" w:cs="Segoe UI"/>
          <w:color w:val="202122"/>
        </w:rPr>
        <w:t> , interpretando a personagem da </w:t>
      </w:r>
      <w:hyperlink r:id="rId18" w:tooltip="Der Hölle Rache kocht in meinem Herzen" w:history="1">
        <w:r>
          <w:rPr>
            <w:rStyle w:val="Hiperligao"/>
            <w:rFonts w:ascii="Segoe UI" w:eastAsiaTheme="majorEastAsia" w:hAnsi="Segoe UI" w:cs="Segoe UI"/>
          </w:rPr>
          <w:t>Rainha da Noite</w:t>
        </w:r>
      </w:hyperlink>
      <w:r>
        <w:rPr>
          <w:rFonts w:ascii="Segoe UI" w:hAnsi="Segoe UI" w:cs="Segoe UI"/>
          <w:color w:val="202122"/>
        </w:rPr>
        <w:t>, no </w:t>
      </w:r>
      <w:hyperlink r:id="rId19" w:tooltip="Teatro da Trindade" w:history="1">
        <w:r>
          <w:rPr>
            <w:rStyle w:val="Hiperligao"/>
            <w:rFonts w:ascii="Segoe UI" w:eastAsiaTheme="majorEastAsia" w:hAnsi="Segoe UI" w:cs="Segoe UI"/>
          </w:rPr>
          <w:t>Teatro da Trindade</w:t>
        </w:r>
      </w:hyperlink>
      <w:r>
        <w:rPr>
          <w:rFonts w:ascii="Segoe UI" w:hAnsi="Segoe UI" w:cs="Segoe UI"/>
          <w:color w:val="202122"/>
        </w:rPr>
        <w:t> , </w:t>
      </w:r>
      <w:hyperlink r:id="rId20" w:tooltip="Quinta da Regaleira" w:history="1">
        <w:r>
          <w:rPr>
            <w:rStyle w:val="Hiperligao"/>
            <w:rFonts w:ascii="Segoe UI" w:eastAsiaTheme="majorEastAsia" w:hAnsi="Segoe UI" w:cs="Segoe UI"/>
          </w:rPr>
          <w:t>Quinta da Regaleira</w:t>
        </w:r>
      </w:hyperlink>
      <w:r>
        <w:rPr>
          <w:rFonts w:ascii="Segoe UI" w:hAnsi="Segoe UI" w:cs="Segoe UI"/>
          <w:color w:val="202122"/>
        </w:rPr>
        <w:t>, </w:t>
      </w:r>
      <w:hyperlink r:id="rId21" w:tooltip="Palácio Nacional da Ajuda" w:history="1">
        <w:r>
          <w:rPr>
            <w:rStyle w:val="Hiperligao"/>
            <w:rFonts w:ascii="Segoe UI" w:eastAsiaTheme="majorEastAsia" w:hAnsi="Segoe UI" w:cs="Segoe UI"/>
          </w:rPr>
          <w:t>Palácio da Ajuda</w:t>
        </w:r>
      </w:hyperlink>
      <w:r>
        <w:rPr>
          <w:rFonts w:ascii="Segoe UI" w:hAnsi="Segoe UI" w:cs="Segoe UI"/>
          <w:color w:val="202122"/>
        </w:rPr>
        <w:t>, e </w:t>
      </w:r>
      <w:hyperlink r:id="rId22" w:tooltip="Quinta da Bacalhoa" w:history="1">
        <w:r>
          <w:rPr>
            <w:rStyle w:val="Hiperligao"/>
            <w:rFonts w:ascii="Segoe UI" w:eastAsiaTheme="majorEastAsia" w:hAnsi="Segoe UI" w:cs="Segoe UI"/>
          </w:rPr>
          <w:t>Quinta da Bacalhoa</w:t>
        </w:r>
      </w:hyperlink>
      <w:r>
        <w:rPr>
          <w:rFonts w:ascii="Segoe UI" w:hAnsi="Segoe UI" w:cs="Segoe UI"/>
          <w:color w:val="202122"/>
        </w:rPr>
        <w:t>, com encenação de </w:t>
      </w:r>
      <w:hyperlink r:id="rId23" w:tooltip="Jorge Listopad" w:history="1">
        <w:r>
          <w:rPr>
            <w:rStyle w:val="Hiperligao"/>
            <w:rFonts w:ascii="Segoe UI" w:eastAsiaTheme="majorEastAsia" w:hAnsi="Segoe UI" w:cs="Segoe UI"/>
          </w:rPr>
          <w:t xml:space="preserve">Jorge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Listopad</w:t>
        </w:r>
        <w:proofErr w:type="spellEnd"/>
      </w:hyperlink>
      <w:r>
        <w:rPr>
          <w:rFonts w:ascii="Segoe UI" w:hAnsi="Segoe UI" w:cs="Segoe UI"/>
          <w:color w:val="202122"/>
        </w:rPr>
        <w:t>.</w:t>
      </w:r>
    </w:p>
    <w:p w14:paraId="029AFB1A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Interpretou a personagem </w:t>
      </w:r>
      <w:proofErr w:type="spellStart"/>
      <w:r>
        <w:rPr>
          <w:rFonts w:ascii="Segoe UI" w:hAnsi="Segoe UI" w:cs="Segoe UI"/>
          <w:color w:val="202122"/>
        </w:rPr>
        <w:fldChar w:fldCharType="begin"/>
      </w:r>
      <w:r>
        <w:rPr>
          <w:rFonts w:ascii="Segoe UI" w:hAnsi="Segoe UI" w:cs="Segoe UI"/>
          <w:color w:val="202122"/>
        </w:rPr>
        <w:instrText>HYPERLINK "https://pt.m.wikipedia.org/wiki/Despina" \o "Despina"</w:instrText>
      </w:r>
      <w:r>
        <w:rPr>
          <w:rFonts w:ascii="Segoe UI" w:hAnsi="Segoe UI" w:cs="Segoe UI"/>
          <w:color w:val="202122"/>
        </w:rPr>
      </w:r>
      <w:r>
        <w:rPr>
          <w:rFonts w:ascii="Segoe UI" w:hAnsi="Segoe UI" w:cs="Segoe UI"/>
          <w:color w:val="202122"/>
        </w:rPr>
        <w:fldChar w:fldCharType="separate"/>
      </w:r>
      <w:r>
        <w:rPr>
          <w:rStyle w:val="Hiperligao"/>
          <w:rFonts w:ascii="Segoe UI" w:eastAsiaTheme="majorEastAsia" w:hAnsi="Segoe UI" w:cs="Segoe UI"/>
        </w:rPr>
        <w:t>Despina</w:t>
      </w:r>
      <w:proofErr w:type="spellEnd"/>
      <w:r>
        <w:rPr>
          <w:rFonts w:ascii="Segoe UI" w:hAnsi="Segoe UI" w:cs="Segoe UI"/>
          <w:color w:val="202122"/>
        </w:rPr>
        <w:fldChar w:fldCharType="end"/>
      </w:r>
      <w:r>
        <w:rPr>
          <w:rFonts w:ascii="Segoe UI" w:hAnsi="Segoe UI" w:cs="Segoe UI"/>
          <w:color w:val="202122"/>
        </w:rPr>
        <w:t>, da ópera “</w:t>
      </w:r>
      <w:hyperlink r:id="rId24" w:tooltip="Così fan tutte" w:history="1">
        <w:r>
          <w:rPr>
            <w:rStyle w:val="Hiperligao"/>
            <w:rFonts w:ascii="Segoe UI" w:eastAsiaTheme="majorEastAsia" w:hAnsi="Segoe UI" w:cs="Segoe UI"/>
          </w:rPr>
          <w:t>Cosi fan tutti</w:t>
        </w:r>
      </w:hyperlink>
      <w:r>
        <w:rPr>
          <w:rFonts w:ascii="Segoe UI" w:hAnsi="Segoe UI" w:cs="Segoe UI"/>
          <w:color w:val="202122"/>
        </w:rPr>
        <w:t>”, de </w:t>
      </w:r>
      <w:hyperlink r:id="rId25" w:tooltip="Wolfgang Amadeus Mozart" w:history="1">
        <w:r>
          <w:rPr>
            <w:rStyle w:val="Hiperligao"/>
            <w:rFonts w:ascii="Segoe UI" w:eastAsiaTheme="majorEastAsia" w:hAnsi="Segoe UI" w:cs="Segoe UI"/>
          </w:rPr>
          <w:t>Mozart</w:t>
        </w:r>
      </w:hyperlink>
      <w:r>
        <w:rPr>
          <w:rFonts w:ascii="Segoe UI" w:hAnsi="Segoe UI" w:cs="Segoe UI"/>
          <w:color w:val="202122"/>
        </w:rPr>
        <w:t>, apresentada no </w:t>
      </w:r>
      <w:hyperlink r:id="rId26" w:tooltip="Teatro São Luiz" w:history="1">
        <w:r>
          <w:rPr>
            <w:rStyle w:val="Hiperligao"/>
            <w:rFonts w:ascii="Segoe UI" w:eastAsiaTheme="majorEastAsia" w:hAnsi="Segoe UI" w:cs="Segoe UI"/>
          </w:rPr>
          <w:t xml:space="preserve">Jardim de Inverno do Teatro São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Luíz</w:t>
        </w:r>
        <w:proofErr w:type="spellEnd"/>
      </w:hyperlink>
      <w:r>
        <w:rPr>
          <w:rFonts w:ascii="Segoe UI" w:hAnsi="Segoe UI" w:cs="Segoe UI"/>
          <w:color w:val="202122"/>
        </w:rPr>
        <w:t> e no </w:t>
      </w:r>
      <w:hyperlink r:id="rId27" w:history="1">
        <w:r>
          <w:rPr>
            <w:rStyle w:val="Hiperligao"/>
            <w:rFonts w:ascii="Segoe UI" w:eastAsiaTheme="majorEastAsia" w:hAnsi="Segoe UI" w:cs="Segoe UI"/>
          </w:rPr>
          <w:t>Cine - Teatro D. João V</w:t>
        </w:r>
      </w:hyperlink>
      <w:r>
        <w:rPr>
          <w:rFonts w:ascii="Segoe UI" w:hAnsi="Segoe UI" w:cs="Segoe UI"/>
          <w:color w:val="202122"/>
        </w:rPr>
        <w:t>, na </w:t>
      </w:r>
      <w:hyperlink r:id="rId28" w:tooltip="Amadora" w:history="1">
        <w:r>
          <w:rPr>
            <w:rStyle w:val="Hiperligao"/>
            <w:rFonts w:ascii="Segoe UI" w:eastAsiaTheme="majorEastAsia" w:hAnsi="Segoe UI" w:cs="Segoe UI"/>
          </w:rPr>
          <w:t>Amadora</w:t>
        </w:r>
      </w:hyperlink>
      <w:r>
        <w:rPr>
          <w:rFonts w:ascii="Segoe UI" w:hAnsi="Segoe UI" w:cs="Segoe UI"/>
          <w:color w:val="202122"/>
        </w:rPr>
        <w:t>, com encenação de </w:t>
      </w:r>
      <w:hyperlink r:id="rId29" w:tooltip="Jorge Listopad" w:history="1">
        <w:r>
          <w:rPr>
            <w:rStyle w:val="Hiperligao"/>
            <w:rFonts w:ascii="Segoe UI" w:eastAsiaTheme="majorEastAsia" w:hAnsi="Segoe UI" w:cs="Segoe UI"/>
          </w:rPr>
          <w:t xml:space="preserve">Jorge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Listopad</w:t>
        </w:r>
        <w:proofErr w:type="spellEnd"/>
      </w:hyperlink>
      <w:r>
        <w:rPr>
          <w:rFonts w:ascii="Segoe UI" w:hAnsi="Segoe UI" w:cs="Segoe UI"/>
          <w:color w:val="202122"/>
        </w:rPr>
        <w:t>.</w:t>
      </w:r>
    </w:p>
    <w:p w14:paraId="0E9FB5A4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Participou num concerto Lírico como solista no </w:t>
      </w:r>
      <w:hyperlink r:id="rId30" w:history="1">
        <w:r>
          <w:rPr>
            <w:rStyle w:val="Hiperligao"/>
            <w:rFonts w:ascii="Segoe UI" w:eastAsiaTheme="majorEastAsia" w:hAnsi="Segoe UI" w:cs="Segoe UI"/>
          </w:rPr>
          <w:t>Festival Internacional FIAR</w:t>
        </w:r>
      </w:hyperlink>
      <w:r>
        <w:rPr>
          <w:rFonts w:ascii="Segoe UI" w:hAnsi="Segoe UI" w:cs="Segoe UI"/>
          <w:color w:val="202122"/>
        </w:rPr>
        <w:t>, em </w:t>
      </w:r>
      <w:hyperlink r:id="rId31" w:tooltip="Palmela" w:history="1">
        <w:r>
          <w:rPr>
            <w:rStyle w:val="Hiperligao"/>
            <w:rFonts w:ascii="Segoe UI" w:eastAsiaTheme="majorEastAsia" w:hAnsi="Segoe UI" w:cs="Segoe UI"/>
          </w:rPr>
          <w:t>Palmela</w:t>
        </w:r>
      </w:hyperlink>
      <w:r>
        <w:rPr>
          <w:rFonts w:ascii="Segoe UI" w:hAnsi="Segoe UI" w:cs="Segoe UI"/>
          <w:color w:val="202122"/>
        </w:rPr>
        <w:t>.</w:t>
      </w:r>
    </w:p>
    <w:p w14:paraId="200819F7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 xml:space="preserve">Cantou a protagonista </w:t>
      </w:r>
      <w:proofErr w:type="spellStart"/>
      <w:r>
        <w:rPr>
          <w:rFonts w:ascii="Segoe UI" w:hAnsi="Segoe UI" w:cs="Segoe UI"/>
          <w:color w:val="202122"/>
        </w:rPr>
        <w:t>Kate</w:t>
      </w:r>
      <w:proofErr w:type="spellEnd"/>
      <w:r>
        <w:rPr>
          <w:rFonts w:ascii="Segoe UI" w:hAnsi="Segoe UI" w:cs="Segoe UI"/>
          <w:color w:val="202122"/>
        </w:rPr>
        <w:t>, do Musical de </w:t>
      </w:r>
      <w:hyperlink r:id="rId32" w:tooltip="Cole Porter" w:history="1">
        <w:r>
          <w:rPr>
            <w:rStyle w:val="Hiperligao"/>
            <w:rFonts w:ascii="Segoe UI" w:eastAsiaTheme="majorEastAsia" w:hAnsi="Segoe UI" w:cs="Segoe UI"/>
          </w:rPr>
          <w:t xml:space="preserve">Cole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Porter</w:t>
        </w:r>
        <w:proofErr w:type="spellEnd"/>
      </w:hyperlink>
      <w:r>
        <w:rPr>
          <w:rFonts w:ascii="Segoe UI" w:hAnsi="Segoe UI" w:cs="Segoe UI"/>
          <w:color w:val="202122"/>
        </w:rPr>
        <w:t> “</w:t>
      </w:r>
      <w:proofErr w:type="spellStart"/>
      <w:r>
        <w:rPr>
          <w:rFonts w:ascii="Segoe UI" w:hAnsi="Segoe UI" w:cs="Segoe UI"/>
          <w:color w:val="202122"/>
        </w:rPr>
        <w:fldChar w:fldCharType="begin"/>
      </w:r>
      <w:r>
        <w:rPr>
          <w:rFonts w:ascii="Segoe UI" w:hAnsi="Segoe UI" w:cs="Segoe UI"/>
          <w:color w:val="202122"/>
        </w:rPr>
        <w:instrText>HYPERLINK "https://pt.m.wikipedia.org/wiki/Kiss_Me_Kate" \o "Kiss Me Kate"</w:instrText>
      </w:r>
      <w:r>
        <w:rPr>
          <w:rFonts w:ascii="Segoe UI" w:hAnsi="Segoe UI" w:cs="Segoe UI"/>
          <w:color w:val="202122"/>
        </w:rPr>
      </w:r>
      <w:r>
        <w:rPr>
          <w:rFonts w:ascii="Segoe UI" w:hAnsi="Segoe UI" w:cs="Segoe UI"/>
          <w:color w:val="202122"/>
        </w:rPr>
        <w:fldChar w:fldCharType="separate"/>
      </w:r>
      <w:r>
        <w:rPr>
          <w:rStyle w:val="Hiperligao"/>
          <w:rFonts w:ascii="Segoe UI" w:eastAsiaTheme="majorEastAsia" w:hAnsi="Segoe UI" w:cs="Segoe UI"/>
        </w:rPr>
        <w:t>Kiss-me</w:t>
      </w:r>
      <w:proofErr w:type="spellEnd"/>
      <w:r>
        <w:rPr>
          <w:rStyle w:val="Hiperligao"/>
          <w:rFonts w:ascii="Segoe UI" w:eastAsiaTheme="majorEastAsia" w:hAnsi="Segoe UI" w:cs="Segoe UI"/>
        </w:rPr>
        <w:t xml:space="preserve"> </w:t>
      </w:r>
      <w:proofErr w:type="spellStart"/>
      <w:r>
        <w:rPr>
          <w:rStyle w:val="Hiperligao"/>
          <w:rFonts w:ascii="Segoe UI" w:eastAsiaTheme="majorEastAsia" w:hAnsi="Segoe UI" w:cs="Segoe UI"/>
        </w:rPr>
        <w:t>Kate</w:t>
      </w:r>
      <w:proofErr w:type="spellEnd"/>
      <w:r>
        <w:rPr>
          <w:rFonts w:ascii="Segoe UI" w:hAnsi="Segoe UI" w:cs="Segoe UI"/>
          <w:color w:val="202122"/>
        </w:rPr>
        <w:fldChar w:fldCharType="end"/>
      </w:r>
      <w:r>
        <w:rPr>
          <w:rFonts w:ascii="Segoe UI" w:hAnsi="Segoe UI" w:cs="Segoe UI"/>
          <w:color w:val="202122"/>
        </w:rPr>
        <w:t>”, no </w:t>
      </w:r>
      <w:hyperlink r:id="rId33" w:tooltip="Teatro São Luiz" w:history="1">
        <w:r>
          <w:rPr>
            <w:rStyle w:val="Hiperligao"/>
            <w:rFonts w:ascii="Segoe UI" w:eastAsiaTheme="majorEastAsia" w:hAnsi="Segoe UI" w:cs="Segoe UI"/>
          </w:rPr>
          <w:t>Teatro de São</w:t>
        </w:r>
      </w:hyperlink>
    </w:p>
    <w:p w14:paraId="71D8EAD9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hyperlink r:id="rId34" w:tooltip="Teatro São Luiz" w:history="1">
        <w:proofErr w:type="spellStart"/>
        <w:r>
          <w:rPr>
            <w:rStyle w:val="Hiperligao"/>
            <w:rFonts w:ascii="Segoe UI" w:eastAsiaTheme="majorEastAsia" w:hAnsi="Segoe UI" w:cs="Segoe UI"/>
          </w:rPr>
          <w:t>Luíz</w:t>
        </w:r>
        <w:proofErr w:type="spellEnd"/>
      </w:hyperlink>
      <w:r>
        <w:rPr>
          <w:rFonts w:ascii="Segoe UI" w:hAnsi="Segoe UI" w:cs="Segoe UI"/>
          <w:color w:val="202122"/>
        </w:rPr>
        <w:t>, integrado na série Os Grandes Mestres do Musical Americano, dirigidos por </w:t>
      </w:r>
      <w:hyperlink r:id="rId35" w:tooltip="Nuno Feist" w:history="1">
        <w:r>
          <w:rPr>
            <w:rStyle w:val="Hiperligao"/>
            <w:rFonts w:ascii="Segoe UI" w:eastAsiaTheme="majorEastAsia" w:hAnsi="Segoe UI" w:cs="Segoe UI"/>
          </w:rPr>
          <w:t>Nuno</w:t>
        </w:r>
      </w:hyperlink>
    </w:p>
    <w:p w14:paraId="29B68A08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hyperlink r:id="rId36" w:tooltip="Nuno Feist" w:history="1">
        <w:r>
          <w:rPr>
            <w:rStyle w:val="Hiperligao"/>
            <w:rFonts w:ascii="Segoe UI" w:eastAsiaTheme="majorEastAsia" w:hAnsi="Segoe UI" w:cs="Segoe UI"/>
          </w:rPr>
          <w:t>Feist</w:t>
        </w:r>
      </w:hyperlink>
      <w:r>
        <w:rPr>
          <w:rFonts w:ascii="Segoe UI" w:hAnsi="Segoe UI" w:cs="Segoe UI"/>
          <w:color w:val="202122"/>
        </w:rPr>
        <w:t>, com encenação de </w:t>
      </w:r>
      <w:hyperlink r:id="rId37" w:tooltip="João Pereira Bastos" w:history="1">
        <w:r>
          <w:rPr>
            <w:rStyle w:val="Hiperligao"/>
            <w:rFonts w:ascii="Segoe UI" w:eastAsiaTheme="majorEastAsia" w:hAnsi="Segoe UI" w:cs="Segoe UI"/>
          </w:rPr>
          <w:t>João Pereira Bastos</w:t>
        </w:r>
      </w:hyperlink>
      <w:r>
        <w:rPr>
          <w:rFonts w:ascii="Segoe UI" w:hAnsi="Segoe UI" w:cs="Segoe UI"/>
          <w:color w:val="202122"/>
        </w:rPr>
        <w:t>.</w:t>
      </w:r>
    </w:p>
    <w:p w14:paraId="5ADA30D8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 xml:space="preserve">Esteve em </w:t>
      </w:r>
      <w:proofErr w:type="spellStart"/>
      <w:r>
        <w:rPr>
          <w:rFonts w:ascii="Segoe UI" w:hAnsi="Segoe UI" w:cs="Segoe UI"/>
          <w:color w:val="202122"/>
        </w:rPr>
        <w:t>tourné</w:t>
      </w:r>
      <w:proofErr w:type="spellEnd"/>
      <w:r>
        <w:rPr>
          <w:rFonts w:ascii="Segoe UI" w:hAnsi="Segoe UI" w:cs="Segoe UI"/>
          <w:color w:val="202122"/>
        </w:rPr>
        <w:t xml:space="preserve"> na Alemanha com a Karl-Heinz </w:t>
      </w:r>
      <w:proofErr w:type="spellStart"/>
      <w:r>
        <w:rPr>
          <w:rFonts w:ascii="Segoe UI" w:hAnsi="Segoe UI" w:cs="Segoe UI"/>
          <w:color w:val="202122"/>
        </w:rPr>
        <w:t>Stracke</w:t>
      </w:r>
      <w:proofErr w:type="spellEnd"/>
      <w:r>
        <w:rPr>
          <w:rFonts w:ascii="Segoe UI" w:hAnsi="Segoe UI" w:cs="Segoe UI"/>
          <w:color w:val="202122"/>
        </w:rPr>
        <w:t xml:space="preserve"> </w:t>
      </w:r>
      <w:proofErr w:type="spellStart"/>
      <w:r>
        <w:rPr>
          <w:rFonts w:ascii="Segoe UI" w:hAnsi="Segoe UI" w:cs="Segoe UI"/>
          <w:color w:val="202122"/>
        </w:rPr>
        <w:t>Inter</w:t>
      </w:r>
      <w:proofErr w:type="spellEnd"/>
      <w:r>
        <w:rPr>
          <w:rFonts w:ascii="Segoe UI" w:hAnsi="Segoe UI" w:cs="Segoe UI"/>
          <w:color w:val="202122"/>
        </w:rPr>
        <w:t xml:space="preserve"> - </w:t>
      </w:r>
      <w:proofErr w:type="spellStart"/>
      <w:r>
        <w:rPr>
          <w:rFonts w:ascii="Segoe UI" w:hAnsi="Segoe UI" w:cs="Segoe UI"/>
          <w:color w:val="202122"/>
        </w:rPr>
        <w:t>World</w:t>
      </w:r>
      <w:proofErr w:type="spellEnd"/>
      <w:r>
        <w:rPr>
          <w:rFonts w:ascii="Segoe UI" w:hAnsi="Segoe UI" w:cs="Segoe UI"/>
          <w:color w:val="202122"/>
        </w:rPr>
        <w:t xml:space="preserve"> </w:t>
      </w:r>
      <w:proofErr w:type="spellStart"/>
      <w:r>
        <w:rPr>
          <w:rFonts w:ascii="Segoe UI" w:hAnsi="Segoe UI" w:cs="Segoe UI"/>
          <w:color w:val="202122"/>
        </w:rPr>
        <w:t>Production</w:t>
      </w:r>
      <w:proofErr w:type="spellEnd"/>
      <w:r>
        <w:rPr>
          <w:rFonts w:ascii="Segoe UI" w:hAnsi="Segoe UI" w:cs="Segoe UI"/>
          <w:color w:val="202122"/>
        </w:rPr>
        <w:t>,</w:t>
      </w:r>
    </w:p>
    <w:p w14:paraId="7F90A36F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protagonizando Christine, da opereta “</w:t>
      </w:r>
      <w:hyperlink r:id="rId38" w:tooltip="de:Das Phantom der Oper" w:history="1">
        <w:r>
          <w:rPr>
            <w:rStyle w:val="Hiperligao"/>
            <w:rFonts w:ascii="Segoe UI" w:eastAsiaTheme="majorEastAsia" w:hAnsi="Segoe UI" w:cs="Segoe UI"/>
          </w:rPr>
          <w:t xml:space="preserve">Das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Phantom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der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Oper</w:t>
        </w:r>
        <w:proofErr w:type="spellEnd"/>
      </w:hyperlink>
      <w:r>
        <w:rPr>
          <w:rFonts w:ascii="Segoe UI" w:hAnsi="Segoe UI" w:cs="Segoe UI"/>
          <w:color w:val="202122"/>
        </w:rPr>
        <w:t>”, em versão alemã,</w:t>
      </w:r>
    </w:p>
    <w:p w14:paraId="6ADAD8C6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havendo atuado na </w:t>
      </w:r>
      <w:hyperlink r:id="rId39" w:tooltip="Orquestra Filarmônica de Munique" w:history="1">
        <w:r>
          <w:rPr>
            <w:rStyle w:val="Hiperligao"/>
            <w:rFonts w:ascii="Segoe UI" w:eastAsiaTheme="majorEastAsia" w:hAnsi="Segoe UI" w:cs="Segoe UI"/>
          </w:rPr>
          <w:t>Filarmónica de Munique</w:t>
        </w:r>
      </w:hyperlink>
      <w:r>
        <w:rPr>
          <w:rFonts w:ascii="Segoe UI" w:hAnsi="Segoe UI" w:cs="Segoe UI"/>
          <w:color w:val="202122"/>
        </w:rPr>
        <w:t>, </w:t>
      </w:r>
      <w:hyperlink r:id="rId40" w:history="1">
        <w:r>
          <w:rPr>
            <w:rStyle w:val="Hiperligao"/>
            <w:rFonts w:ascii="Segoe UI" w:eastAsiaTheme="majorEastAsia" w:hAnsi="Segoe UI" w:cs="Segoe UI"/>
          </w:rPr>
          <w:t>Teatro de Hannover</w:t>
        </w:r>
      </w:hyperlink>
      <w:r>
        <w:rPr>
          <w:rFonts w:ascii="Segoe UI" w:hAnsi="Segoe UI" w:cs="Segoe UI"/>
          <w:color w:val="202122"/>
        </w:rPr>
        <w:t>, </w:t>
      </w:r>
      <w:hyperlink r:id="rId41" w:history="1">
        <w:r>
          <w:rPr>
            <w:rStyle w:val="Hiperligao"/>
            <w:rFonts w:ascii="Segoe UI" w:eastAsiaTheme="majorEastAsia" w:hAnsi="Segoe UI" w:cs="Segoe UI"/>
          </w:rPr>
          <w:t xml:space="preserve">Teatro Ópera de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Sttutgart</w:t>
        </w:r>
        <w:proofErr w:type="spellEnd"/>
      </w:hyperlink>
      <w:r>
        <w:rPr>
          <w:rFonts w:ascii="Segoe UI" w:hAnsi="Segoe UI" w:cs="Segoe UI"/>
          <w:color w:val="202122"/>
        </w:rPr>
        <w:t>,</w:t>
      </w:r>
    </w:p>
    <w:p w14:paraId="68BB2315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hyperlink r:id="rId42" w:history="1">
        <w:r>
          <w:rPr>
            <w:rStyle w:val="Hiperligao"/>
            <w:rFonts w:ascii="Segoe UI" w:eastAsiaTheme="majorEastAsia" w:hAnsi="Segoe UI" w:cs="Segoe UI"/>
          </w:rPr>
          <w:t>Teatro Ópera de Frankfurt</w:t>
        </w:r>
      </w:hyperlink>
      <w:r>
        <w:rPr>
          <w:rFonts w:ascii="Segoe UI" w:hAnsi="Segoe UI" w:cs="Segoe UI"/>
          <w:color w:val="202122"/>
        </w:rPr>
        <w:t>, </w:t>
      </w:r>
      <w:hyperlink r:id="rId43" w:tooltip="Schillertheater" w:history="1">
        <w:r>
          <w:rPr>
            <w:rStyle w:val="Hiperligao"/>
            <w:rFonts w:ascii="Segoe UI" w:eastAsiaTheme="majorEastAsia" w:hAnsi="Segoe UI" w:cs="Segoe UI"/>
          </w:rPr>
          <w:t xml:space="preserve">Schiller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Theater</w:t>
        </w:r>
        <w:proofErr w:type="spellEnd"/>
      </w:hyperlink>
      <w:r>
        <w:rPr>
          <w:rFonts w:ascii="Segoe UI" w:hAnsi="Segoe UI" w:cs="Segoe UI"/>
          <w:color w:val="202122"/>
        </w:rPr>
        <w:t> em </w:t>
      </w:r>
      <w:hyperlink r:id="rId44" w:tooltip="Berlim" w:history="1">
        <w:r>
          <w:rPr>
            <w:rStyle w:val="Hiperligao"/>
            <w:rFonts w:ascii="Segoe UI" w:eastAsiaTheme="majorEastAsia" w:hAnsi="Segoe UI" w:cs="Segoe UI"/>
          </w:rPr>
          <w:t>Berlim</w:t>
        </w:r>
      </w:hyperlink>
      <w:r>
        <w:rPr>
          <w:rFonts w:ascii="Segoe UI" w:hAnsi="Segoe UI" w:cs="Segoe UI"/>
          <w:color w:val="202122"/>
        </w:rPr>
        <w:t>, entre muitos outros.</w:t>
      </w:r>
    </w:p>
    <w:p w14:paraId="6E3DBFE8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br/>
        <w:t>Como cantora lírica lança em 2005 o seu primeiro álbum, gravado na </w:t>
      </w:r>
      <w:hyperlink r:id="rId45" w:tooltip="Chéquia" w:history="1">
        <w:r>
          <w:rPr>
            <w:rStyle w:val="Hiperligao"/>
            <w:rFonts w:ascii="Segoe UI" w:eastAsiaTheme="majorEastAsia" w:hAnsi="Segoe UI" w:cs="Segoe UI"/>
          </w:rPr>
          <w:t>República Checa</w:t>
        </w:r>
      </w:hyperlink>
    </w:p>
    <w:p w14:paraId="51F81AF8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produzido pela </w:t>
      </w:r>
      <w:hyperlink r:id="rId46" w:history="1">
        <w:r>
          <w:rPr>
            <w:rStyle w:val="Hiperligao"/>
            <w:rFonts w:ascii="Segoe UI" w:eastAsiaTheme="majorEastAsia" w:hAnsi="Segoe UI" w:cs="Segoe UI"/>
          </w:rPr>
          <w:t>Chiado Records</w:t>
        </w:r>
      </w:hyperlink>
      <w:r>
        <w:rPr>
          <w:rFonts w:ascii="Segoe UI" w:hAnsi="Segoe UI" w:cs="Segoe UI"/>
          <w:color w:val="202122"/>
        </w:rPr>
        <w:t> e editado pela Som Livre (</w:t>
      </w:r>
      <w:hyperlink r:id="rId47" w:tooltip="Sony Music" w:history="1">
        <w:r>
          <w:rPr>
            <w:rStyle w:val="Hiperligao"/>
            <w:rFonts w:ascii="Segoe UI" w:eastAsiaTheme="majorEastAsia" w:hAnsi="Segoe UI" w:cs="Segoe UI"/>
          </w:rPr>
          <w:t xml:space="preserve">Sony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Music</w:t>
        </w:r>
        <w:proofErr w:type="spellEnd"/>
      </w:hyperlink>
      <w:r>
        <w:rPr>
          <w:rFonts w:ascii="Segoe UI" w:hAnsi="Segoe UI" w:cs="Segoe UI"/>
          <w:color w:val="202122"/>
        </w:rPr>
        <w:t>) acompanhada</w:t>
      </w:r>
    </w:p>
    <w:p w14:paraId="362F8751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lastRenderedPageBreak/>
        <w:t>pela </w:t>
      </w:r>
      <w:proofErr w:type="spellStart"/>
      <w:r>
        <w:rPr>
          <w:rFonts w:ascii="Segoe UI" w:hAnsi="Segoe UI" w:cs="Segoe UI"/>
          <w:color w:val="202122"/>
        </w:rPr>
        <w:fldChar w:fldCharType="begin"/>
      </w:r>
      <w:r>
        <w:rPr>
          <w:rFonts w:ascii="Segoe UI" w:hAnsi="Segoe UI" w:cs="Segoe UI"/>
          <w:color w:val="202122"/>
        </w:rPr>
        <w:instrText>HYPERLINK "https://www.ceskafilharmonie.cz/en/"</w:instrText>
      </w:r>
      <w:r>
        <w:rPr>
          <w:rFonts w:ascii="Segoe UI" w:hAnsi="Segoe UI" w:cs="Segoe UI"/>
          <w:color w:val="202122"/>
        </w:rPr>
      </w:r>
      <w:r>
        <w:rPr>
          <w:rFonts w:ascii="Segoe UI" w:hAnsi="Segoe UI" w:cs="Segoe UI"/>
          <w:color w:val="202122"/>
        </w:rPr>
        <w:fldChar w:fldCharType="separate"/>
      </w:r>
      <w:r>
        <w:rPr>
          <w:rStyle w:val="Hiperligao"/>
          <w:rFonts w:ascii="Segoe UI" w:eastAsiaTheme="majorEastAsia" w:hAnsi="Segoe UI" w:cs="Segoe UI"/>
        </w:rPr>
        <w:t>Czech</w:t>
      </w:r>
      <w:proofErr w:type="spellEnd"/>
      <w:r>
        <w:rPr>
          <w:rStyle w:val="Hiperligao"/>
          <w:rFonts w:ascii="Segoe UI" w:eastAsiaTheme="majorEastAsia" w:hAnsi="Segoe UI" w:cs="Segoe UI"/>
        </w:rPr>
        <w:t xml:space="preserve"> </w:t>
      </w:r>
      <w:proofErr w:type="spellStart"/>
      <w:r>
        <w:rPr>
          <w:rStyle w:val="Hiperligao"/>
          <w:rFonts w:ascii="Segoe UI" w:eastAsiaTheme="majorEastAsia" w:hAnsi="Segoe UI" w:cs="Segoe UI"/>
        </w:rPr>
        <w:t>Chamber</w:t>
      </w:r>
      <w:proofErr w:type="spellEnd"/>
      <w:r>
        <w:rPr>
          <w:rStyle w:val="Hiperligao"/>
          <w:rFonts w:ascii="Segoe UI" w:eastAsiaTheme="majorEastAsia" w:hAnsi="Segoe UI" w:cs="Segoe UI"/>
        </w:rPr>
        <w:t xml:space="preserve"> </w:t>
      </w:r>
      <w:proofErr w:type="spellStart"/>
      <w:r>
        <w:rPr>
          <w:rStyle w:val="Hiperligao"/>
          <w:rFonts w:ascii="Segoe UI" w:eastAsiaTheme="majorEastAsia" w:hAnsi="Segoe UI" w:cs="Segoe UI"/>
        </w:rPr>
        <w:t>Philarmonic</w:t>
      </w:r>
      <w:proofErr w:type="spellEnd"/>
      <w:r>
        <w:rPr>
          <w:rStyle w:val="Hiperligao"/>
          <w:rFonts w:ascii="Segoe UI" w:eastAsiaTheme="majorEastAsia" w:hAnsi="Segoe UI" w:cs="Segoe UI"/>
        </w:rPr>
        <w:t xml:space="preserve"> </w:t>
      </w:r>
      <w:proofErr w:type="spellStart"/>
      <w:r>
        <w:rPr>
          <w:rStyle w:val="Hiperligao"/>
          <w:rFonts w:ascii="Segoe UI" w:eastAsiaTheme="majorEastAsia" w:hAnsi="Segoe UI" w:cs="Segoe UI"/>
        </w:rPr>
        <w:t>Orchestra</w:t>
      </w:r>
      <w:proofErr w:type="spellEnd"/>
      <w:r>
        <w:rPr>
          <w:rFonts w:ascii="Segoe UI" w:hAnsi="Segoe UI" w:cs="Segoe UI"/>
          <w:color w:val="202122"/>
        </w:rPr>
        <w:fldChar w:fldCharType="end"/>
      </w:r>
      <w:r>
        <w:rPr>
          <w:rFonts w:ascii="Segoe UI" w:hAnsi="Segoe UI" w:cs="Segoe UI"/>
          <w:color w:val="202122"/>
        </w:rPr>
        <w:t>, havendo já realizado inúmeros concertos</w:t>
      </w:r>
    </w:p>
    <w:p w14:paraId="5867057E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em salas e Palácios de </w:t>
      </w:r>
      <w:hyperlink r:id="rId48" w:tooltip="Portugal" w:history="1">
        <w:r>
          <w:rPr>
            <w:rStyle w:val="Hiperligao"/>
            <w:rFonts w:ascii="Segoe UI" w:eastAsiaTheme="majorEastAsia" w:hAnsi="Segoe UI" w:cs="Segoe UI"/>
          </w:rPr>
          <w:t>Portugal</w:t>
        </w:r>
      </w:hyperlink>
      <w:r>
        <w:rPr>
          <w:rFonts w:ascii="Segoe UI" w:hAnsi="Segoe UI" w:cs="Segoe UI"/>
          <w:color w:val="202122"/>
        </w:rPr>
        <w:t>, nomeadamente o </w:t>
      </w:r>
      <w:hyperlink r:id="rId49" w:tooltip="Palácio da Bolsa" w:history="1">
        <w:r>
          <w:rPr>
            <w:rStyle w:val="Hiperligao"/>
            <w:rFonts w:ascii="Segoe UI" w:eastAsiaTheme="majorEastAsia" w:hAnsi="Segoe UI" w:cs="Segoe UI"/>
          </w:rPr>
          <w:t>Palácio da Bolsa do Porto</w:t>
        </w:r>
      </w:hyperlink>
      <w:r>
        <w:rPr>
          <w:rFonts w:ascii="Segoe UI" w:hAnsi="Segoe UI" w:cs="Segoe UI"/>
          <w:color w:val="202122"/>
        </w:rPr>
        <w:t>, na </w:t>
      </w:r>
      <w:hyperlink r:id="rId50" w:tooltip="Ilha da Madeira" w:history="1">
        <w:r>
          <w:rPr>
            <w:rStyle w:val="Hiperligao"/>
            <w:rFonts w:ascii="Segoe UI" w:eastAsiaTheme="majorEastAsia" w:hAnsi="Segoe UI" w:cs="Segoe UI"/>
          </w:rPr>
          <w:t>ilha da Madeira</w:t>
        </w:r>
      </w:hyperlink>
      <w:r>
        <w:rPr>
          <w:rFonts w:ascii="Segoe UI" w:hAnsi="Segoe UI" w:cs="Segoe UI"/>
          <w:color w:val="202122"/>
        </w:rPr>
        <w:t> na </w:t>
      </w:r>
      <w:hyperlink r:id="rId51" w:history="1">
        <w:r>
          <w:rPr>
            <w:rStyle w:val="Hiperligao"/>
            <w:rFonts w:ascii="Segoe UI" w:eastAsiaTheme="majorEastAsia" w:hAnsi="Segoe UI" w:cs="Segoe UI"/>
          </w:rPr>
          <w:t>Sala Ursa Menor</w:t>
        </w:r>
      </w:hyperlink>
      <w:r>
        <w:rPr>
          <w:rFonts w:ascii="Segoe UI" w:hAnsi="Segoe UI" w:cs="Segoe UI"/>
          <w:color w:val="202122"/>
        </w:rPr>
        <w:t>, </w:t>
      </w:r>
      <w:hyperlink r:id="rId52" w:tooltip="Palácio Nacional da Pena" w:history="1">
        <w:r>
          <w:rPr>
            <w:rStyle w:val="Hiperligao"/>
            <w:rFonts w:ascii="Segoe UI" w:eastAsiaTheme="majorEastAsia" w:hAnsi="Segoe UI" w:cs="Segoe UI"/>
          </w:rPr>
          <w:t>Palácio da Pena</w:t>
        </w:r>
      </w:hyperlink>
      <w:r>
        <w:rPr>
          <w:rFonts w:ascii="Segoe UI" w:hAnsi="Segoe UI" w:cs="Segoe UI"/>
          <w:color w:val="202122"/>
        </w:rPr>
        <w:t>, </w:t>
      </w:r>
      <w:hyperlink r:id="rId53" w:history="1">
        <w:r>
          <w:rPr>
            <w:rStyle w:val="Hiperligao"/>
            <w:rFonts w:ascii="Segoe UI" w:eastAsiaTheme="majorEastAsia" w:hAnsi="Segoe UI" w:cs="Segoe UI"/>
          </w:rPr>
          <w:t>Palácio de Xabregas</w:t>
        </w:r>
      </w:hyperlink>
      <w:r>
        <w:rPr>
          <w:rFonts w:ascii="Segoe UI" w:hAnsi="Segoe UI" w:cs="Segoe UI"/>
          <w:color w:val="202122"/>
        </w:rPr>
        <w:t>, </w:t>
      </w:r>
      <w:hyperlink r:id="rId54" w:tooltip="Casino Lisboa" w:history="1">
        <w:r>
          <w:rPr>
            <w:rStyle w:val="Hiperligao"/>
            <w:rFonts w:ascii="Segoe UI" w:eastAsiaTheme="majorEastAsia" w:hAnsi="Segoe UI" w:cs="Segoe UI"/>
          </w:rPr>
          <w:t>Casino Lisboa</w:t>
        </w:r>
      </w:hyperlink>
      <w:r>
        <w:rPr>
          <w:rFonts w:ascii="Segoe UI" w:hAnsi="Segoe UI" w:cs="Segoe UI"/>
          <w:color w:val="202122"/>
        </w:rPr>
        <w:t>, entre outros.</w:t>
      </w:r>
    </w:p>
    <w:p w14:paraId="034A8F2A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br/>
        <w:t>Foi artista convidada da estação televisiva nacional </w:t>
      </w:r>
      <w:hyperlink r:id="rId55" w:tooltip="Sociedade Independente de Comunicação" w:history="1">
        <w:r>
          <w:rPr>
            <w:rStyle w:val="Hiperligao"/>
            <w:rFonts w:ascii="Segoe UI" w:eastAsiaTheme="majorEastAsia" w:hAnsi="Segoe UI" w:cs="Segoe UI"/>
          </w:rPr>
          <w:t>SIC</w:t>
        </w:r>
      </w:hyperlink>
      <w:r>
        <w:rPr>
          <w:rFonts w:ascii="Segoe UI" w:hAnsi="Segoe UI" w:cs="Segoe UI"/>
          <w:color w:val="202122"/>
        </w:rPr>
        <w:t> para participar na “Gala Sangue Latino”, onde pode exibir outras capacidades vocais para além do registo lírico, tal como também a sua aptidão para a dança, e também na mesma condição de artista convidada da mesma estação televisiva comemorou o décimo terceiro aniversário da</w:t>
      </w:r>
    </w:p>
    <w:p w14:paraId="5E62F04F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mesma apresentando vários temas musicais, com a direção musical de </w:t>
      </w:r>
      <w:hyperlink r:id="rId56" w:tooltip="Nuno Feist" w:history="1">
        <w:r>
          <w:rPr>
            <w:rStyle w:val="Hiperligao"/>
            <w:rFonts w:ascii="Segoe UI" w:eastAsiaTheme="majorEastAsia" w:hAnsi="Segoe UI" w:cs="Segoe UI"/>
          </w:rPr>
          <w:t>Nuno Feist</w:t>
        </w:r>
      </w:hyperlink>
      <w:r>
        <w:rPr>
          <w:rFonts w:ascii="Segoe UI" w:hAnsi="Segoe UI" w:cs="Segoe UI"/>
          <w:color w:val="202122"/>
        </w:rPr>
        <w:t>, e artística de </w:t>
      </w:r>
      <w:hyperlink r:id="rId57" w:tooltip="Henrique Feist" w:history="1">
        <w:r>
          <w:rPr>
            <w:rStyle w:val="Hiperligao"/>
            <w:rFonts w:ascii="Segoe UI" w:eastAsiaTheme="majorEastAsia" w:hAnsi="Segoe UI" w:cs="Segoe UI"/>
          </w:rPr>
          <w:t>Henrique Feist</w:t>
        </w:r>
      </w:hyperlink>
      <w:r>
        <w:rPr>
          <w:rFonts w:ascii="Segoe UI" w:hAnsi="Segoe UI" w:cs="Segoe UI"/>
          <w:color w:val="202122"/>
        </w:rPr>
        <w:t>.</w:t>
      </w:r>
    </w:p>
    <w:p w14:paraId="14A9ED6E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br/>
        <w:t>Representou </w:t>
      </w:r>
      <w:hyperlink r:id="rId58" w:tooltip="Portugal" w:history="1">
        <w:r>
          <w:rPr>
            <w:rStyle w:val="Hiperligao"/>
            <w:rFonts w:ascii="Segoe UI" w:eastAsiaTheme="majorEastAsia" w:hAnsi="Segoe UI" w:cs="Segoe UI"/>
          </w:rPr>
          <w:t>Portugal</w:t>
        </w:r>
      </w:hyperlink>
      <w:r>
        <w:rPr>
          <w:rFonts w:ascii="Segoe UI" w:hAnsi="Segoe UI" w:cs="Segoe UI"/>
          <w:color w:val="202122"/>
        </w:rPr>
        <w:t> no Festival Internacional de Música Religiosa 2006 em </w:t>
      </w:r>
      <w:hyperlink r:id="rId59" w:tooltip="Valência" w:history="1">
        <w:r>
          <w:rPr>
            <w:rStyle w:val="Hiperligao"/>
            <w:rFonts w:ascii="Segoe UI" w:eastAsiaTheme="majorEastAsia" w:hAnsi="Segoe UI" w:cs="Segoe UI"/>
          </w:rPr>
          <w:t>Valência</w:t>
        </w:r>
      </w:hyperlink>
      <w:r>
        <w:rPr>
          <w:rFonts w:ascii="Segoe UI" w:hAnsi="Segoe UI" w:cs="Segoe UI"/>
          <w:color w:val="202122"/>
        </w:rPr>
        <w:t> acompanhada pela </w:t>
      </w:r>
      <w:hyperlink r:id="rId60" w:history="1">
        <w:r>
          <w:rPr>
            <w:rStyle w:val="Hiperligao"/>
            <w:rFonts w:ascii="Segoe UI" w:eastAsiaTheme="majorEastAsia" w:hAnsi="Segoe UI" w:cs="Segoe UI"/>
          </w:rPr>
          <w:t>Orquestra de Câmara “Cascais e Oeiras”</w:t>
        </w:r>
      </w:hyperlink>
      <w:r>
        <w:rPr>
          <w:rFonts w:ascii="Segoe UI" w:hAnsi="Segoe UI" w:cs="Segoe UI"/>
          <w:color w:val="202122"/>
        </w:rPr>
        <w:t>, apresentando Oratórias de </w:t>
      </w:r>
      <w:hyperlink r:id="rId61" w:tooltip="Wolfgang Amadeus Mozart" w:history="1">
        <w:r>
          <w:rPr>
            <w:rStyle w:val="Hiperligao"/>
            <w:rFonts w:ascii="Segoe UI" w:eastAsiaTheme="majorEastAsia" w:hAnsi="Segoe UI" w:cs="Segoe UI"/>
          </w:rPr>
          <w:t>Mozart</w:t>
        </w:r>
      </w:hyperlink>
      <w:r>
        <w:rPr>
          <w:rFonts w:ascii="Segoe UI" w:hAnsi="Segoe UI" w:cs="Segoe UI"/>
          <w:color w:val="202122"/>
        </w:rPr>
        <w:t>, e duas peças igualmente de Oratória de dois compositores Portugueses, </w:t>
      </w:r>
      <w:hyperlink r:id="rId62" w:tooltip="João de Sousa Carvalho" w:history="1">
        <w:r>
          <w:rPr>
            <w:rStyle w:val="Hiperligao"/>
            <w:rFonts w:ascii="Segoe UI" w:eastAsiaTheme="majorEastAsia" w:hAnsi="Segoe UI" w:cs="Segoe UI"/>
          </w:rPr>
          <w:t>João de Sousa Carvalho</w:t>
        </w:r>
      </w:hyperlink>
      <w:r>
        <w:rPr>
          <w:rFonts w:ascii="Segoe UI" w:hAnsi="Segoe UI" w:cs="Segoe UI"/>
          <w:color w:val="202122"/>
        </w:rPr>
        <w:t> e </w:t>
      </w:r>
      <w:hyperlink r:id="rId63" w:tooltip="Marcos Portugal" w:history="1">
        <w:r>
          <w:rPr>
            <w:rStyle w:val="Hiperligao"/>
            <w:rFonts w:ascii="Segoe UI" w:eastAsiaTheme="majorEastAsia" w:hAnsi="Segoe UI" w:cs="Segoe UI"/>
          </w:rPr>
          <w:t>Marcos Portugal</w:t>
        </w:r>
      </w:hyperlink>
      <w:r>
        <w:rPr>
          <w:rFonts w:ascii="Segoe UI" w:hAnsi="Segoe UI" w:cs="Segoe UI"/>
          <w:color w:val="202122"/>
        </w:rPr>
        <w:t>, sob a direção do </w:t>
      </w:r>
      <w:hyperlink r:id="rId64" w:history="1">
        <w:r>
          <w:rPr>
            <w:rStyle w:val="Hiperligao"/>
            <w:rFonts w:ascii="Segoe UI" w:eastAsiaTheme="majorEastAsia" w:hAnsi="Segoe UI" w:cs="Segoe UI"/>
          </w:rPr>
          <w:t xml:space="preserve">Maestro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Nikolay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Lalov</w:t>
        </w:r>
        <w:proofErr w:type="spellEnd"/>
      </w:hyperlink>
      <w:r>
        <w:rPr>
          <w:rFonts w:ascii="Segoe UI" w:hAnsi="Segoe UI" w:cs="Segoe UI"/>
          <w:color w:val="202122"/>
        </w:rPr>
        <w:t>, tendo ainda, com o mesmo repertório e orquestra, realizado mais dois concertos de Páscoa, na </w:t>
      </w:r>
      <w:hyperlink r:id="rId65" w:history="1">
        <w:r>
          <w:rPr>
            <w:rStyle w:val="Hiperligao"/>
            <w:rFonts w:ascii="Segoe UI" w:eastAsiaTheme="majorEastAsia" w:hAnsi="Segoe UI" w:cs="Segoe UI"/>
          </w:rPr>
          <w:t>Igreja de S. Domingos de Rana</w:t>
        </w:r>
      </w:hyperlink>
      <w:r>
        <w:rPr>
          <w:rFonts w:ascii="Segoe UI" w:hAnsi="Segoe UI" w:cs="Segoe UI"/>
          <w:color w:val="202122"/>
        </w:rPr>
        <w:t> e </w:t>
      </w:r>
      <w:hyperlink r:id="rId66" w:history="1">
        <w:r>
          <w:rPr>
            <w:rStyle w:val="Hiperligao"/>
            <w:rFonts w:ascii="Segoe UI" w:eastAsiaTheme="majorEastAsia" w:hAnsi="Segoe UI" w:cs="Segoe UI"/>
          </w:rPr>
          <w:t>Igreja de Paço D’Arcos</w:t>
        </w:r>
      </w:hyperlink>
      <w:r>
        <w:rPr>
          <w:rFonts w:ascii="Segoe UI" w:hAnsi="Segoe UI" w:cs="Segoe UI"/>
          <w:color w:val="202122"/>
        </w:rPr>
        <w:t>.</w:t>
      </w:r>
    </w:p>
    <w:p w14:paraId="56066090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Fez, durante o Verão de 2007 no sul de Portugal, em parceria com a </w:t>
      </w:r>
      <w:hyperlink r:id="rId67" w:history="1">
        <w:r>
          <w:rPr>
            <w:rStyle w:val="Hiperligao"/>
            <w:rFonts w:ascii="Segoe UI" w:eastAsiaTheme="majorEastAsia" w:hAnsi="Segoe UI" w:cs="Segoe UI"/>
          </w:rPr>
          <w:t>Orquestra do Algarve</w:t>
        </w:r>
      </w:hyperlink>
      <w:r>
        <w:rPr>
          <w:rFonts w:ascii="Segoe UI" w:hAnsi="Segoe UI" w:cs="Segoe UI"/>
          <w:color w:val="202122"/>
        </w:rPr>
        <w:t> e a </w:t>
      </w:r>
      <w:hyperlink r:id="rId68" w:history="1">
        <w:r>
          <w:rPr>
            <w:rStyle w:val="Hiperligao"/>
            <w:rFonts w:ascii="Segoe UI" w:eastAsiaTheme="majorEastAsia" w:hAnsi="Segoe UI" w:cs="Segoe UI"/>
          </w:rPr>
          <w:t>ACTA</w:t>
        </w:r>
      </w:hyperlink>
      <w:r>
        <w:rPr>
          <w:rFonts w:ascii="Segoe UI" w:hAnsi="Segoe UI" w:cs="Segoe UI"/>
          <w:color w:val="202122"/>
        </w:rPr>
        <w:t> (A Companhia de Teatro do Algarve) a ópera ”</w:t>
      </w:r>
      <w:hyperlink r:id="rId69" w:tooltip="Der Schauspieldirektor" w:history="1">
        <w:r>
          <w:rPr>
            <w:rStyle w:val="Hiperligao"/>
            <w:rFonts w:ascii="Segoe UI" w:eastAsiaTheme="majorEastAsia" w:hAnsi="Segoe UI" w:cs="Segoe UI"/>
          </w:rPr>
          <w:t>O Empresário” de Mozart</w:t>
        </w:r>
      </w:hyperlink>
      <w:r>
        <w:rPr>
          <w:rFonts w:ascii="Segoe UI" w:hAnsi="Segoe UI" w:cs="Segoe UI"/>
          <w:color w:val="202122"/>
        </w:rPr>
        <w:t>, protagonizando o personagem </w:t>
      </w:r>
      <w:hyperlink r:id="rId70" w:tooltip="en:Der Schauspieldirektor" w:history="1">
        <w:r>
          <w:rPr>
            <w:rStyle w:val="Hiperligao"/>
            <w:rFonts w:ascii="Segoe UI" w:eastAsiaTheme="majorEastAsia" w:hAnsi="Segoe UI" w:cs="Segoe UI"/>
          </w:rPr>
          <w:t>Madame Hertz</w:t>
        </w:r>
      </w:hyperlink>
      <w:r>
        <w:rPr>
          <w:rFonts w:ascii="Segoe UI" w:hAnsi="Segoe UI" w:cs="Segoe UI"/>
          <w:color w:val="202122"/>
        </w:rPr>
        <w:t>, encenada por </w:t>
      </w:r>
      <w:hyperlink r:id="rId71" w:tooltip="Paulo Matos" w:history="1">
        <w:r>
          <w:rPr>
            <w:rStyle w:val="Hiperligao"/>
            <w:rFonts w:ascii="Segoe UI" w:eastAsiaTheme="majorEastAsia" w:hAnsi="Segoe UI" w:cs="Segoe UI"/>
          </w:rPr>
          <w:t>Paulo Matos</w:t>
        </w:r>
      </w:hyperlink>
      <w:r>
        <w:rPr>
          <w:rFonts w:ascii="Segoe UI" w:hAnsi="Segoe UI" w:cs="Segoe UI"/>
          <w:color w:val="202122"/>
        </w:rPr>
        <w:t> e dirigida pelo </w:t>
      </w:r>
      <w:hyperlink r:id="rId72" w:history="1">
        <w:r>
          <w:rPr>
            <w:rStyle w:val="Hiperligao"/>
            <w:rFonts w:ascii="Segoe UI" w:eastAsiaTheme="majorEastAsia" w:hAnsi="Segoe UI" w:cs="Segoe UI"/>
          </w:rPr>
          <w:t>Maestro Osvaldo Ferreira</w:t>
        </w:r>
      </w:hyperlink>
      <w:r>
        <w:rPr>
          <w:rFonts w:ascii="Segoe UI" w:hAnsi="Segoe UI" w:cs="Segoe UI"/>
          <w:color w:val="202122"/>
        </w:rPr>
        <w:t>.</w:t>
      </w:r>
    </w:p>
    <w:p w14:paraId="4DB358B7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br/>
        <w:t>Foi a artista clássica convidada para as </w:t>
      </w:r>
      <w:hyperlink r:id="rId73" w:history="1">
        <w:r>
          <w:rPr>
            <w:rStyle w:val="Hiperligao"/>
            <w:rFonts w:ascii="Segoe UI" w:eastAsiaTheme="majorEastAsia" w:hAnsi="Segoe UI" w:cs="Segoe UI"/>
          </w:rPr>
          <w:t>Festas do Mar</w:t>
        </w:r>
      </w:hyperlink>
      <w:r>
        <w:rPr>
          <w:rFonts w:ascii="Segoe UI" w:hAnsi="Segoe UI" w:cs="Segoe UI"/>
          <w:color w:val="202122"/>
        </w:rPr>
        <w:t> em </w:t>
      </w:r>
      <w:hyperlink r:id="rId74" w:tooltip="Cascais" w:history="1">
        <w:r>
          <w:rPr>
            <w:rStyle w:val="Hiperligao"/>
            <w:rFonts w:ascii="Segoe UI" w:eastAsiaTheme="majorEastAsia" w:hAnsi="Segoe UI" w:cs="Segoe UI"/>
          </w:rPr>
          <w:t>Cascais</w:t>
        </w:r>
      </w:hyperlink>
      <w:r>
        <w:rPr>
          <w:rFonts w:ascii="Segoe UI" w:hAnsi="Segoe UI" w:cs="Segoe UI"/>
          <w:color w:val="202122"/>
        </w:rPr>
        <w:t> no Verão de 2008 atuando com a Orquestra de Câmara de Metais com o </w:t>
      </w:r>
      <w:hyperlink r:id="rId75" w:history="1">
        <w:r>
          <w:rPr>
            <w:rStyle w:val="Hiperligao"/>
            <w:rFonts w:ascii="Segoe UI" w:eastAsiaTheme="majorEastAsia" w:hAnsi="Segoe UI" w:cs="Segoe UI"/>
          </w:rPr>
          <w:t xml:space="preserve">Maestro Simon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Watsworth</w:t>
        </w:r>
        <w:proofErr w:type="spellEnd"/>
      </w:hyperlink>
      <w:r>
        <w:rPr>
          <w:rFonts w:ascii="Segoe UI" w:hAnsi="Segoe UI" w:cs="Segoe UI"/>
          <w:color w:val="202122"/>
        </w:rPr>
        <w:t>.</w:t>
      </w:r>
    </w:p>
    <w:p w14:paraId="745F4D9A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Entre Setembro de 2008 e Janeiro de 2009 esteve em cena como atriz e cantora com a peça “</w:t>
      </w:r>
      <w:hyperlink r:id="rId76" w:tooltip="Dom Quixote (ópera)" w:history="1">
        <w:r>
          <w:rPr>
            <w:rStyle w:val="Hiperligao"/>
            <w:rFonts w:ascii="Segoe UI" w:eastAsiaTheme="majorEastAsia" w:hAnsi="Segoe UI" w:cs="Segoe UI"/>
          </w:rPr>
          <w:t>Dom Quixote</w:t>
        </w:r>
      </w:hyperlink>
      <w:r>
        <w:rPr>
          <w:rFonts w:ascii="Segoe UI" w:hAnsi="Segoe UI" w:cs="Segoe UI"/>
          <w:color w:val="202122"/>
        </w:rPr>
        <w:t>”, encenada por </w:t>
      </w:r>
      <w:proofErr w:type="spellStart"/>
      <w:r>
        <w:rPr>
          <w:rFonts w:ascii="Segoe UI" w:hAnsi="Segoe UI" w:cs="Segoe UI"/>
          <w:color w:val="202122"/>
        </w:rPr>
        <w:fldChar w:fldCharType="begin"/>
      </w:r>
      <w:r>
        <w:rPr>
          <w:rFonts w:ascii="Segoe UI" w:hAnsi="Segoe UI" w:cs="Segoe UI"/>
          <w:color w:val="202122"/>
        </w:rPr>
        <w:instrText>HYPERLINK "https://www.imdb.com/name/nm2933793/" \o "imdbname:2933793"</w:instrText>
      </w:r>
      <w:r>
        <w:rPr>
          <w:rFonts w:ascii="Segoe UI" w:hAnsi="Segoe UI" w:cs="Segoe UI"/>
          <w:color w:val="202122"/>
        </w:rPr>
      </w:r>
      <w:r>
        <w:rPr>
          <w:rFonts w:ascii="Segoe UI" w:hAnsi="Segoe UI" w:cs="Segoe UI"/>
          <w:color w:val="202122"/>
        </w:rPr>
        <w:fldChar w:fldCharType="separate"/>
      </w:r>
      <w:r>
        <w:rPr>
          <w:rStyle w:val="Hiperligao"/>
          <w:rFonts w:ascii="Segoe UI" w:eastAsiaTheme="majorEastAsia" w:hAnsi="Segoe UI" w:cs="Segoe UI"/>
        </w:rPr>
        <w:t>Andrzej</w:t>
      </w:r>
      <w:proofErr w:type="spellEnd"/>
      <w:r>
        <w:rPr>
          <w:rStyle w:val="Hiperligao"/>
          <w:rFonts w:ascii="Segoe UI" w:eastAsiaTheme="majorEastAsia" w:hAnsi="Segoe UI" w:cs="Segoe UI"/>
        </w:rPr>
        <w:t xml:space="preserve"> </w:t>
      </w:r>
      <w:proofErr w:type="spellStart"/>
      <w:r>
        <w:rPr>
          <w:rStyle w:val="Hiperligao"/>
          <w:rFonts w:ascii="Segoe UI" w:eastAsiaTheme="majorEastAsia" w:hAnsi="Segoe UI" w:cs="Segoe UI"/>
        </w:rPr>
        <w:t>Kowalski</w:t>
      </w:r>
      <w:proofErr w:type="spellEnd"/>
      <w:r>
        <w:rPr>
          <w:rFonts w:ascii="Segoe UI" w:hAnsi="Segoe UI" w:cs="Segoe UI"/>
          <w:color w:val="202122"/>
        </w:rPr>
        <w:fldChar w:fldCharType="end"/>
      </w:r>
      <w:r>
        <w:rPr>
          <w:rFonts w:ascii="Segoe UI" w:hAnsi="Segoe UI" w:cs="Segoe UI"/>
          <w:color w:val="202122"/>
        </w:rPr>
        <w:t> e produzida pela </w:t>
      </w:r>
      <w:hyperlink r:id="rId77" w:history="1">
        <w:r>
          <w:rPr>
            <w:rStyle w:val="Hiperligao"/>
            <w:rFonts w:ascii="Segoe UI" w:eastAsiaTheme="majorEastAsia" w:hAnsi="Segoe UI" w:cs="Segoe UI"/>
          </w:rPr>
          <w:t>ACTA</w:t>
        </w:r>
      </w:hyperlink>
      <w:r>
        <w:rPr>
          <w:rFonts w:ascii="Segoe UI" w:hAnsi="Segoe UI" w:cs="Segoe UI"/>
          <w:color w:val="202122"/>
        </w:rPr>
        <w:t>, (A Companhia de Teatro do Algarve).</w:t>
      </w:r>
    </w:p>
    <w:p w14:paraId="07310715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Em Janeiro de 2009 foi a solista dos concertos de Ano Novo, acompanhada pela </w:t>
      </w:r>
      <w:hyperlink r:id="rId78" w:history="1">
        <w:r>
          <w:rPr>
            <w:rStyle w:val="Hiperligao"/>
            <w:rFonts w:ascii="Segoe UI" w:eastAsiaTheme="majorEastAsia" w:hAnsi="Segoe UI" w:cs="Segoe UI"/>
          </w:rPr>
          <w:t>Orquestra de Câmara de Cascais e Oeiras</w:t>
        </w:r>
      </w:hyperlink>
      <w:r>
        <w:rPr>
          <w:rFonts w:ascii="Segoe UI" w:hAnsi="Segoe UI" w:cs="Segoe UI"/>
          <w:color w:val="202122"/>
        </w:rPr>
        <w:t>, dirigida pelo </w:t>
      </w:r>
      <w:hyperlink r:id="rId79" w:history="1">
        <w:r>
          <w:rPr>
            <w:rStyle w:val="Hiperligao"/>
            <w:rFonts w:ascii="Segoe UI" w:eastAsiaTheme="majorEastAsia" w:hAnsi="Segoe UI" w:cs="Segoe UI"/>
          </w:rPr>
          <w:t xml:space="preserve">Maestro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Nicolay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Lalov</w:t>
        </w:r>
        <w:proofErr w:type="spellEnd"/>
      </w:hyperlink>
      <w:r>
        <w:rPr>
          <w:rFonts w:ascii="Segoe UI" w:hAnsi="Segoe UI" w:cs="Segoe UI"/>
          <w:color w:val="202122"/>
        </w:rPr>
        <w:t>.</w:t>
      </w:r>
    </w:p>
    <w:p w14:paraId="7EE96719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Esteve em cena, como cantora e atriz com a peça “</w:t>
      </w:r>
      <w:hyperlink r:id="rId80" w:history="1">
        <w:r>
          <w:rPr>
            <w:rStyle w:val="Hiperligao"/>
            <w:rFonts w:ascii="Segoe UI" w:eastAsiaTheme="majorEastAsia" w:hAnsi="Segoe UI" w:cs="Segoe UI"/>
          </w:rPr>
          <w:t>Ardente – Memorial a Pedro e Inês de Portugal</w:t>
        </w:r>
      </w:hyperlink>
      <w:r>
        <w:rPr>
          <w:rFonts w:ascii="Segoe UI" w:hAnsi="Segoe UI" w:cs="Segoe UI"/>
          <w:color w:val="202122"/>
        </w:rPr>
        <w:t>”, produzida pela </w:t>
      </w:r>
      <w:hyperlink r:id="rId81" w:history="1">
        <w:r>
          <w:rPr>
            <w:rStyle w:val="Hiperligao"/>
            <w:rFonts w:ascii="Segoe UI" w:eastAsiaTheme="majorEastAsia" w:hAnsi="Segoe UI" w:cs="Segoe UI"/>
          </w:rPr>
          <w:t>ACTA</w:t>
        </w:r>
      </w:hyperlink>
      <w:r>
        <w:rPr>
          <w:rFonts w:ascii="Segoe UI" w:hAnsi="Segoe UI" w:cs="Segoe UI"/>
          <w:color w:val="202122"/>
        </w:rPr>
        <w:t> (A Companhia de Teatro do Algarve), com encenação de </w:t>
      </w:r>
      <w:proofErr w:type="spellStart"/>
      <w:r>
        <w:rPr>
          <w:rFonts w:ascii="Segoe UI" w:hAnsi="Segoe UI" w:cs="Segoe UI"/>
          <w:color w:val="202122"/>
        </w:rPr>
        <w:fldChar w:fldCharType="begin"/>
      </w:r>
      <w:r>
        <w:rPr>
          <w:rFonts w:ascii="Segoe UI" w:hAnsi="Segoe UI" w:cs="Segoe UI"/>
          <w:color w:val="202122"/>
        </w:rPr>
        <w:instrText>HYPERLINK "https://www.imdb.com/name/nm6497979/" \o "imdbname:6497979"</w:instrText>
      </w:r>
      <w:r>
        <w:rPr>
          <w:rFonts w:ascii="Segoe UI" w:hAnsi="Segoe UI" w:cs="Segoe UI"/>
          <w:color w:val="202122"/>
        </w:rPr>
      </w:r>
      <w:r>
        <w:rPr>
          <w:rFonts w:ascii="Segoe UI" w:hAnsi="Segoe UI" w:cs="Segoe UI"/>
          <w:color w:val="202122"/>
        </w:rPr>
        <w:fldChar w:fldCharType="separate"/>
      </w:r>
      <w:r>
        <w:rPr>
          <w:rStyle w:val="Hiperligao"/>
          <w:rFonts w:ascii="Segoe UI" w:eastAsiaTheme="majorEastAsia" w:hAnsi="Segoe UI" w:cs="Segoe UI"/>
        </w:rPr>
        <w:t>Leszek</w:t>
      </w:r>
      <w:proofErr w:type="spellEnd"/>
      <w:r>
        <w:rPr>
          <w:rStyle w:val="Hiperligao"/>
          <w:rFonts w:ascii="Segoe UI" w:eastAsiaTheme="majorEastAsia" w:hAnsi="Segoe UI" w:cs="Segoe UI"/>
        </w:rPr>
        <w:t xml:space="preserve"> </w:t>
      </w:r>
      <w:proofErr w:type="spellStart"/>
      <w:r>
        <w:rPr>
          <w:rStyle w:val="Hiperligao"/>
          <w:rFonts w:ascii="Segoe UI" w:eastAsiaTheme="majorEastAsia" w:hAnsi="Segoe UI" w:cs="Segoe UI"/>
        </w:rPr>
        <w:t>Madzik</w:t>
      </w:r>
      <w:proofErr w:type="spellEnd"/>
      <w:r>
        <w:rPr>
          <w:rFonts w:ascii="Segoe UI" w:hAnsi="Segoe UI" w:cs="Segoe UI"/>
          <w:color w:val="202122"/>
        </w:rPr>
        <w:fldChar w:fldCharType="end"/>
      </w:r>
      <w:r>
        <w:rPr>
          <w:rFonts w:ascii="Segoe UI" w:hAnsi="Segoe UI" w:cs="Segoe UI"/>
          <w:color w:val="202122"/>
        </w:rPr>
        <w:t>.</w:t>
      </w:r>
    </w:p>
    <w:p w14:paraId="5B252C4E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 xml:space="preserve">A presença de Liza Veiga, marcou uma estreia no percurso deste encenador, tendo sido a primeira vez utilizada voz ao vivo, numa produção do conceituado </w:t>
      </w:r>
      <w:r>
        <w:rPr>
          <w:rFonts w:ascii="Segoe UI" w:hAnsi="Segoe UI" w:cs="Segoe UI"/>
          <w:color w:val="202122"/>
        </w:rPr>
        <w:lastRenderedPageBreak/>
        <w:t>encenador. Com esta produção, integrou o </w:t>
      </w:r>
      <w:hyperlink r:id="rId82" w:history="1">
        <w:r>
          <w:rPr>
            <w:rStyle w:val="Hiperligao"/>
            <w:rFonts w:ascii="Segoe UI" w:eastAsiaTheme="majorEastAsia" w:hAnsi="Segoe UI" w:cs="Segoe UI"/>
          </w:rPr>
          <w:t xml:space="preserve">Festival Internacional de Teatro da Polónia, no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Konfrontage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Teatralne</w:t>
        </w:r>
        <w:proofErr w:type="spellEnd"/>
      </w:hyperlink>
      <w:r>
        <w:rPr>
          <w:rFonts w:ascii="Segoe UI" w:hAnsi="Segoe UI" w:cs="Segoe UI"/>
          <w:color w:val="202122"/>
        </w:rPr>
        <w:t> em </w:t>
      </w:r>
      <w:hyperlink r:id="rId83" w:tooltip="Lublin" w:history="1">
        <w:r>
          <w:rPr>
            <w:rStyle w:val="Hiperligao"/>
            <w:rFonts w:ascii="Segoe UI" w:eastAsiaTheme="majorEastAsia" w:hAnsi="Segoe UI" w:cs="Segoe UI"/>
          </w:rPr>
          <w:t>Lublin</w:t>
        </w:r>
      </w:hyperlink>
      <w:r>
        <w:rPr>
          <w:rFonts w:ascii="Segoe UI" w:hAnsi="Segoe UI" w:cs="Segoe UI"/>
          <w:color w:val="202122"/>
        </w:rPr>
        <w:t> e </w:t>
      </w:r>
      <w:proofErr w:type="spellStart"/>
      <w:r>
        <w:rPr>
          <w:rFonts w:ascii="Segoe UI" w:hAnsi="Segoe UI" w:cs="Segoe UI"/>
          <w:color w:val="202122"/>
        </w:rPr>
        <w:fldChar w:fldCharType="begin"/>
      </w:r>
      <w:r>
        <w:rPr>
          <w:rFonts w:ascii="Segoe UI" w:hAnsi="Segoe UI" w:cs="Segoe UI"/>
          <w:color w:val="202122"/>
        </w:rPr>
        <w:instrText>HYPERLINK "https://teatrlalki.opole.pl/ogolnopolski-festiwal-teatrow-lalek"</w:instrText>
      </w:r>
      <w:r>
        <w:rPr>
          <w:rFonts w:ascii="Segoe UI" w:hAnsi="Segoe UI" w:cs="Segoe UI"/>
          <w:color w:val="202122"/>
        </w:rPr>
      </w:r>
      <w:r>
        <w:rPr>
          <w:rFonts w:ascii="Segoe UI" w:hAnsi="Segoe UI" w:cs="Segoe UI"/>
          <w:color w:val="202122"/>
        </w:rPr>
        <w:fldChar w:fldCharType="separate"/>
      </w:r>
      <w:r>
        <w:rPr>
          <w:rStyle w:val="Hiperligao"/>
          <w:rFonts w:ascii="Segoe UI" w:eastAsiaTheme="majorEastAsia" w:hAnsi="Segoe UI" w:cs="Segoe UI"/>
        </w:rPr>
        <w:t>Ogólnopolski</w:t>
      </w:r>
      <w:proofErr w:type="spellEnd"/>
      <w:r>
        <w:rPr>
          <w:rStyle w:val="Hiperligao"/>
          <w:rFonts w:ascii="Segoe UI" w:eastAsiaTheme="majorEastAsia" w:hAnsi="Segoe UI" w:cs="Segoe UI"/>
        </w:rPr>
        <w:t xml:space="preserve"> Festival </w:t>
      </w:r>
      <w:proofErr w:type="spellStart"/>
      <w:r>
        <w:rPr>
          <w:rStyle w:val="Hiperligao"/>
          <w:rFonts w:ascii="Segoe UI" w:eastAsiaTheme="majorEastAsia" w:hAnsi="Segoe UI" w:cs="Segoe UI"/>
        </w:rPr>
        <w:t>Teatrow</w:t>
      </w:r>
      <w:proofErr w:type="spellEnd"/>
      <w:r>
        <w:rPr>
          <w:rStyle w:val="Hiperligao"/>
          <w:rFonts w:ascii="Segoe UI" w:eastAsiaTheme="majorEastAsia" w:hAnsi="Segoe UI" w:cs="Segoe UI"/>
        </w:rPr>
        <w:t xml:space="preserve"> </w:t>
      </w:r>
      <w:proofErr w:type="spellStart"/>
      <w:r>
        <w:rPr>
          <w:rStyle w:val="Hiperligao"/>
          <w:rFonts w:ascii="Segoe UI" w:eastAsiaTheme="majorEastAsia" w:hAnsi="Segoe UI" w:cs="Segoe UI"/>
        </w:rPr>
        <w:t>Lalek</w:t>
      </w:r>
      <w:proofErr w:type="spellEnd"/>
      <w:r>
        <w:rPr>
          <w:rFonts w:ascii="Segoe UI" w:hAnsi="Segoe UI" w:cs="Segoe UI"/>
          <w:color w:val="202122"/>
        </w:rPr>
        <w:fldChar w:fldCharType="end"/>
      </w:r>
      <w:r>
        <w:rPr>
          <w:rFonts w:ascii="Segoe UI" w:hAnsi="Segoe UI" w:cs="Segoe UI"/>
          <w:color w:val="202122"/>
        </w:rPr>
        <w:t> em </w:t>
      </w:r>
      <w:proofErr w:type="spellStart"/>
      <w:r>
        <w:rPr>
          <w:rFonts w:ascii="Segoe UI" w:hAnsi="Segoe UI" w:cs="Segoe UI"/>
          <w:color w:val="202122"/>
        </w:rPr>
        <w:fldChar w:fldCharType="begin"/>
      </w:r>
      <w:r>
        <w:rPr>
          <w:rFonts w:ascii="Segoe UI" w:hAnsi="Segoe UI" w:cs="Segoe UI"/>
          <w:color w:val="202122"/>
        </w:rPr>
        <w:instrText>HYPERLINK "https://pt.m.wikipedia.org/wiki/Opole" \o "Opole"</w:instrText>
      </w:r>
      <w:r>
        <w:rPr>
          <w:rFonts w:ascii="Segoe UI" w:hAnsi="Segoe UI" w:cs="Segoe UI"/>
          <w:color w:val="202122"/>
        </w:rPr>
      </w:r>
      <w:r>
        <w:rPr>
          <w:rFonts w:ascii="Segoe UI" w:hAnsi="Segoe UI" w:cs="Segoe UI"/>
          <w:color w:val="202122"/>
        </w:rPr>
        <w:fldChar w:fldCharType="separate"/>
      </w:r>
      <w:r>
        <w:rPr>
          <w:rStyle w:val="Hiperligao"/>
          <w:rFonts w:ascii="Segoe UI" w:eastAsiaTheme="majorEastAsia" w:hAnsi="Segoe UI" w:cs="Segoe UI"/>
        </w:rPr>
        <w:t>Opole</w:t>
      </w:r>
      <w:proofErr w:type="spellEnd"/>
      <w:r>
        <w:rPr>
          <w:rFonts w:ascii="Segoe UI" w:hAnsi="Segoe UI" w:cs="Segoe UI"/>
          <w:color w:val="202122"/>
        </w:rPr>
        <w:fldChar w:fldCharType="end"/>
      </w:r>
      <w:r>
        <w:rPr>
          <w:rFonts w:ascii="Segoe UI" w:hAnsi="Segoe UI" w:cs="Segoe UI"/>
          <w:color w:val="202122"/>
        </w:rPr>
        <w:t> ficando conhecida pelos media Polacos como "A menina que encantou </w:t>
      </w:r>
      <w:hyperlink r:id="rId84" w:tooltip="Berlim" w:history="1">
        <w:r>
          <w:rPr>
            <w:rStyle w:val="Hiperligao"/>
            <w:rFonts w:ascii="Segoe UI" w:eastAsiaTheme="majorEastAsia" w:hAnsi="Segoe UI" w:cs="Segoe UI"/>
          </w:rPr>
          <w:t>Berlim</w:t>
        </w:r>
      </w:hyperlink>
      <w:r>
        <w:rPr>
          <w:rFonts w:ascii="Segoe UI" w:hAnsi="Segoe UI" w:cs="Segoe UI"/>
          <w:color w:val="202122"/>
        </w:rPr>
        <w:t>".</w:t>
      </w:r>
    </w:p>
    <w:p w14:paraId="3C21A0DA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Em 2015 ganha e trás para </w:t>
      </w:r>
      <w:hyperlink r:id="rId85" w:tooltip="Portugal" w:history="1">
        <w:r>
          <w:rPr>
            <w:rStyle w:val="Hiperligao"/>
            <w:rFonts w:ascii="Segoe UI" w:eastAsiaTheme="majorEastAsia" w:hAnsi="Segoe UI" w:cs="Segoe UI"/>
          </w:rPr>
          <w:t>Portugal</w:t>
        </w:r>
      </w:hyperlink>
      <w:r>
        <w:rPr>
          <w:rFonts w:ascii="Segoe UI" w:hAnsi="Segoe UI" w:cs="Segoe UI"/>
          <w:color w:val="202122"/>
        </w:rPr>
        <w:t>, o prémio </w:t>
      </w:r>
      <w:hyperlink r:id="rId86" w:history="1">
        <w:r>
          <w:rPr>
            <w:rStyle w:val="Hiperligao"/>
            <w:rFonts w:ascii="Segoe UI" w:eastAsiaTheme="majorEastAsia" w:hAnsi="Segoe UI" w:cs="Segoe UI"/>
          </w:rPr>
          <w:t xml:space="preserve">Internacional Fox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Music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Awards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USA</w:t>
        </w:r>
      </w:hyperlink>
      <w:r>
        <w:rPr>
          <w:rFonts w:ascii="Segoe UI" w:hAnsi="Segoe UI" w:cs="Segoe UI"/>
          <w:color w:val="202122"/>
        </w:rPr>
        <w:t xml:space="preserve"> 2014, para a melhor voz, na categoria </w:t>
      </w:r>
      <w:proofErr w:type="spellStart"/>
      <w:r>
        <w:rPr>
          <w:rFonts w:ascii="Segoe UI" w:hAnsi="Segoe UI" w:cs="Segoe UI"/>
          <w:color w:val="202122"/>
        </w:rPr>
        <w:t>Lyric</w:t>
      </w:r>
      <w:proofErr w:type="spellEnd"/>
      <w:r>
        <w:rPr>
          <w:rFonts w:ascii="Segoe UI" w:hAnsi="Segoe UI" w:cs="Segoe UI"/>
          <w:color w:val="202122"/>
        </w:rPr>
        <w:t xml:space="preserve"> </w:t>
      </w:r>
      <w:proofErr w:type="spellStart"/>
      <w:r>
        <w:rPr>
          <w:rFonts w:ascii="Segoe UI" w:hAnsi="Segoe UI" w:cs="Segoe UI"/>
          <w:color w:val="202122"/>
        </w:rPr>
        <w:t>Fusion</w:t>
      </w:r>
      <w:proofErr w:type="spellEnd"/>
      <w:r>
        <w:rPr>
          <w:rFonts w:ascii="Segoe UI" w:hAnsi="Segoe UI" w:cs="Segoe UI"/>
          <w:color w:val="202122"/>
        </w:rPr>
        <w:t>.</w:t>
      </w:r>
    </w:p>
    <w:p w14:paraId="71248FFA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Neste mesmo ano, faz a </w:t>
      </w:r>
      <w:hyperlink r:id="rId87" w:history="1">
        <w:r>
          <w:rPr>
            <w:rStyle w:val="Hiperligao"/>
            <w:rFonts w:ascii="Segoe UI" w:eastAsiaTheme="majorEastAsia" w:hAnsi="Segoe UI" w:cs="Segoe UI"/>
          </w:rPr>
          <w:t>Feira Gastronómica Do Caniço</w:t>
        </w:r>
      </w:hyperlink>
      <w:r>
        <w:rPr>
          <w:rFonts w:ascii="Segoe UI" w:hAnsi="Segoe UI" w:cs="Segoe UI"/>
          <w:color w:val="202122"/>
        </w:rPr>
        <w:t>, na </w:t>
      </w:r>
      <w:hyperlink r:id="rId88" w:tooltip="Ilha da Madeira" w:history="1">
        <w:r>
          <w:rPr>
            <w:rStyle w:val="Hiperligao"/>
            <w:rFonts w:ascii="Segoe UI" w:eastAsiaTheme="majorEastAsia" w:hAnsi="Segoe UI" w:cs="Segoe UI"/>
          </w:rPr>
          <w:t>Ilha da Madeira</w:t>
        </w:r>
      </w:hyperlink>
      <w:r>
        <w:rPr>
          <w:rFonts w:ascii="Segoe UI" w:hAnsi="Segoe UI" w:cs="Segoe UI"/>
          <w:color w:val="202122"/>
        </w:rPr>
        <w:t>, participando pelo segundo ano consecutivo, na “</w:t>
      </w:r>
      <w:hyperlink r:id="rId89" w:history="1">
        <w:r>
          <w:rPr>
            <w:rStyle w:val="Hiperligao"/>
            <w:rFonts w:ascii="Segoe UI" w:eastAsiaTheme="majorEastAsia" w:hAnsi="Segoe UI" w:cs="Segoe UI"/>
          </w:rPr>
          <w:t>Gala Sem Preconceito</w:t>
        </w:r>
      </w:hyperlink>
      <w:r>
        <w:rPr>
          <w:rFonts w:ascii="Segoe UI" w:hAnsi="Segoe UI" w:cs="Segoe UI"/>
          <w:color w:val="202122"/>
        </w:rPr>
        <w:t>” no </w:t>
      </w:r>
      <w:hyperlink r:id="rId90" w:tooltip="Cinema São Jorge" w:history="1">
        <w:r>
          <w:rPr>
            <w:rStyle w:val="Hiperligao"/>
            <w:rFonts w:ascii="Segoe UI" w:eastAsiaTheme="majorEastAsia" w:hAnsi="Segoe UI" w:cs="Segoe UI"/>
          </w:rPr>
          <w:t>Cinema São Jorge</w:t>
        </w:r>
      </w:hyperlink>
      <w:r>
        <w:rPr>
          <w:rFonts w:ascii="Segoe UI" w:hAnsi="Segoe UI" w:cs="Segoe UI"/>
          <w:color w:val="202122"/>
        </w:rPr>
        <w:t>, bem como na Gala dos </w:t>
      </w:r>
      <w:hyperlink r:id="rId91" w:history="1">
        <w:r>
          <w:rPr>
            <w:rStyle w:val="Hiperligao"/>
            <w:rFonts w:ascii="Segoe UI" w:eastAsiaTheme="majorEastAsia" w:hAnsi="Segoe UI" w:cs="Segoe UI"/>
          </w:rPr>
          <w:t>Conselheiros da Visão</w:t>
        </w:r>
      </w:hyperlink>
      <w:r>
        <w:rPr>
          <w:rFonts w:ascii="Segoe UI" w:hAnsi="Segoe UI" w:cs="Segoe UI"/>
          <w:color w:val="202122"/>
        </w:rPr>
        <w:t> no </w:t>
      </w:r>
      <w:hyperlink r:id="rId92" w:tooltip="Casino Estoril" w:history="1">
        <w:r>
          <w:rPr>
            <w:rStyle w:val="Hiperligao"/>
            <w:rFonts w:ascii="Segoe UI" w:eastAsiaTheme="majorEastAsia" w:hAnsi="Segoe UI" w:cs="Segoe UI"/>
          </w:rPr>
          <w:t>Casino Estoril</w:t>
        </w:r>
      </w:hyperlink>
      <w:r>
        <w:rPr>
          <w:rFonts w:ascii="Segoe UI" w:hAnsi="Segoe UI" w:cs="Segoe UI"/>
          <w:color w:val="202122"/>
        </w:rPr>
        <w:t>. No mesmo ano, foi também a cantora oficial da Gala da </w:t>
      </w:r>
      <w:hyperlink r:id="rId93" w:history="1">
        <w:r>
          <w:rPr>
            <w:rStyle w:val="Hiperligao"/>
            <w:rFonts w:ascii="Segoe UI" w:eastAsiaTheme="majorEastAsia" w:hAnsi="Segoe UI" w:cs="Segoe UI"/>
          </w:rPr>
          <w:t>AMI</w:t>
        </w:r>
      </w:hyperlink>
      <w:r>
        <w:rPr>
          <w:rFonts w:ascii="Segoe UI" w:hAnsi="Segoe UI" w:cs="Segoe UI"/>
          <w:color w:val="202122"/>
        </w:rPr>
        <w:t>.</w:t>
      </w:r>
    </w:p>
    <w:p w14:paraId="22B46049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Em 2016, encerra a XXI Gala de Homenagem aos </w:t>
      </w:r>
      <w:hyperlink r:id="rId94" w:tooltip="Bombeiros de Portugal" w:history="1">
        <w:r>
          <w:rPr>
            <w:rStyle w:val="Hiperligao"/>
            <w:rFonts w:ascii="Segoe UI" w:eastAsiaTheme="majorEastAsia" w:hAnsi="Segoe UI" w:cs="Segoe UI"/>
          </w:rPr>
          <w:t>Bombeiros de Portugal</w:t>
        </w:r>
      </w:hyperlink>
      <w:r>
        <w:rPr>
          <w:rFonts w:ascii="Segoe UI" w:hAnsi="Segoe UI" w:cs="Segoe UI"/>
          <w:color w:val="202122"/>
        </w:rPr>
        <w:t> e, sob a direção do </w:t>
      </w:r>
      <w:hyperlink r:id="rId95" w:history="1">
        <w:r>
          <w:rPr>
            <w:rStyle w:val="Hiperligao"/>
            <w:rFonts w:ascii="Segoe UI" w:eastAsiaTheme="majorEastAsia" w:hAnsi="Segoe UI" w:cs="Segoe UI"/>
          </w:rPr>
          <w:t>Maestro Armindo Pereira Luís,</w:t>
        </w:r>
      </w:hyperlink>
      <w:r>
        <w:rPr>
          <w:rFonts w:ascii="Segoe UI" w:hAnsi="Segoe UI" w:cs="Segoe UI"/>
          <w:color w:val="202122"/>
        </w:rPr>
        <w:t> acompanhada pela </w:t>
      </w:r>
      <w:hyperlink r:id="rId96" w:history="1">
        <w:r>
          <w:rPr>
            <w:rStyle w:val="Hiperligao"/>
            <w:rFonts w:ascii="Segoe UI" w:eastAsiaTheme="majorEastAsia" w:hAnsi="Segoe UI" w:cs="Segoe UI"/>
          </w:rPr>
          <w:t>Orquestra de Câmara da GNR,</w:t>
        </w:r>
      </w:hyperlink>
      <w:r>
        <w:rPr>
          <w:rFonts w:ascii="Segoe UI" w:hAnsi="Segoe UI" w:cs="Segoe UI"/>
          <w:color w:val="202122"/>
        </w:rPr>
        <w:t> participou na </w:t>
      </w:r>
      <w:hyperlink r:id="rId97" w:history="1">
        <w:r>
          <w:rPr>
            <w:rStyle w:val="Hiperligao"/>
            <w:rFonts w:ascii="Segoe UI" w:eastAsiaTheme="majorEastAsia" w:hAnsi="Segoe UI" w:cs="Segoe UI"/>
          </w:rPr>
          <w:t>Gala Humanitária “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Spirit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To Serve Our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Communities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>”</w:t>
        </w:r>
      </w:hyperlink>
    </w:p>
    <w:p w14:paraId="7CDE8ABC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Foi também a cantora oficial de duas Galas </w:t>
      </w:r>
      <w:hyperlink r:id="rId98" w:history="1">
        <w:r>
          <w:rPr>
            <w:rStyle w:val="Hiperligao"/>
            <w:rFonts w:ascii="Segoe UI" w:eastAsiaTheme="majorEastAsia" w:hAnsi="Segoe UI" w:cs="Segoe UI"/>
          </w:rPr>
          <w:t>AHRESP</w:t>
        </w:r>
      </w:hyperlink>
      <w:r>
        <w:rPr>
          <w:rFonts w:ascii="Segoe UI" w:hAnsi="Segoe UI" w:cs="Segoe UI"/>
          <w:color w:val="202122"/>
        </w:rPr>
        <w:t>, em 2016/2018, participou nas Homenagens às Missões Olímpicas 2018/19, cantou os “100 Anos da </w:t>
      </w:r>
      <w:hyperlink r:id="rId99" w:tooltip="Epal" w:history="1">
        <w:r>
          <w:rPr>
            <w:rStyle w:val="Hiperligao"/>
            <w:rFonts w:ascii="Segoe UI" w:eastAsiaTheme="majorEastAsia" w:hAnsi="Segoe UI" w:cs="Segoe UI"/>
          </w:rPr>
          <w:t>EPAL</w:t>
        </w:r>
      </w:hyperlink>
      <w:r>
        <w:rPr>
          <w:rFonts w:ascii="Segoe UI" w:hAnsi="Segoe UI" w:cs="Segoe UI"/>
          <w:color w:val="202122"/>
        </w:rPr>
        <w:t>” e participou igualmente na abertura da </w:t>
      </w:r>
      <w:hyperlink r:id="rId100" w:history="1">
        <w:r>
          <w:rPr>
            <w:rStyle w:val="Hiperligao"/>
            <w:rFonts w:ascii="Segoe UI" w:eastAsiaTheme="majorEastAsia" w:hAnsi="Segoe UI" w:cs="Segoe UI"/>
          </w:rPr>
          <w:t xml:space="preserve">Web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Summit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Energiers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Galp</w:t>
        </w:r>
      </w:hyperlink>
      <w:r>
        <w:rPr>
          <w:rFonts w:ascii="Segoe UI" w:hAnsi="Segoe UI" w:cs="Segoe UI"/>
          <w:color w:val="202122"/>
        </w:rPr>
        <w:t>. Atuou ainda na inauguração da </w:t>
      </w:r>
      <w:hyperlink r:id="rId101" w:tooltip="NOVA School of Business and Economics" w:history="1">
        <w:r>
          <w:rPr>
            <w:rStyle w:val="Hiperligao"/>
            <w:rFonts w:ascii="Segoe UI" w:eastAsiaTheme="majorEastAsia" w:hAnsi="Segoe UI" w:cs="Segoe UI"/>
          </w:rPr>
          <w:t xml:space="preserve">Nova SBE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Executive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Education</w:t>
        </w:r>
        <w:proofErr w:type="spellEnd"/>
      </w:hyperlink>
      <w:r>
        <w:rPr>
          <w:rFonts w:ascii="Segoe UI" w:hAnsi="Segoe UI" w:cs="Segoe UI"/>
          <w:color w:val="202122"/>
        </w:rPr>
        <w:t>, acompanhada pela </w:t>
      </w:r>
      <w:hyperlink r:id="rId102" w:history="1">
        <w:r>
          <w:rPr>
            <w:rStyle w:val="Hiperligao"/>
            <w:rFonts w:ascii="Segoe UI" w:eastAsiaTheme="majorEastAsia" w:hAnsi="Segoe UI" w:cs="Segoe UI"/>
          </w:rPr>
          <w:t>Orquestra de Câmara de Cascais e Oeiras</w:t>
        </w:r>
      </w:hyperlink>
      <w:r>
        <w:rPr>
          <w:rFonts w:ascii="Segoe UI" w:hAnsi="Segoe UI" w:cs="Segoe UI"/>
          <w:color w:val="202122"/>
        </w:rPr>
        <w:t>, sob a Direção do </w:t>
      </w:r>
      <w:hyperlink r:id="rId103" w:history="1">
        <w:r>
          <w:rPr>
            <w:rStyle w:val="Hiperligao"/>
            <w:rFonts w:ascii="Segoe UI" w:eastAsiaTheme="majorEastAsia" w:hAnsi="Segoe UI" w:cs="Segoe UI"/>
          </w:rPr>
          <w:t xml:space="preserve">Maestro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Nicolay</w:t>
        </w:r>
        <w:proofErr w:type="spellEnd"/>
        <w:r>
          <w:rPr>
            <w:rStyle w:val="Hiperligao"/>
            <w:rFonts w:ascii="Segoe UI" w:eastAsiaTheme="majorEastAsia" w:hAnsi="Segoe UI" w:cs="Segoe UI"/>
          </w:rPr>
          <w:t xml:space="preserve"> </w:t>
        </w:r>
        <w:proofErr w:type="spellStart"/>
        <w:r>
          <w:rPr>
            <w:rStyle w:val="Hiperligao"/>
            <w:rFonts w:ascii="Segoe UI" w:eastAsiaTheme="majorEastAsia" w:hAnsi="Segoe UI" w:cs="Segoe UI"/>
          </w:rPr>
          <w:t>Lalov</w:t>
        </w:r>
        <w:proofErr w:type="spellEnd"/>
      </w:hyperlink>
      <w:r>
        <w:rPr>
          <w:rFonts w:ascii="Segoe UI" w:hAnsi="Segoe UI" w:cs="Segoe UI"/>
          <w:color w:val="202122"/>
        </w:rPr>
        <w:t>.</w:t>
      </w:r>
    </w:p>
    <w:p w14:paraId="007D53AC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Em 2019, novamente ligada ao Teatro participa na peça de comédia “</w:t>
      </w:r>
      <w:proofErr w:type="spellStart"/>
      <w:r>
        <w:rPr>
          <w:rFonts w:ascii="Segoe UI" w:hAnsi="Segoe UI" w:cs="Segoe UI"/>
          <w:color w:val="202122"/>
        </w:rPr>
        <w:t>Menage</w:t>
      </w:r>
      <w:proofErr w:type="spellEnd"/>
      <w:r>
        <w:rPr>
          <w:rFonts w:ascii="Segoe UI" w:hAnsi="Segoe UI" w:cs="Segoe UI"/>
          <w:color w:val="202122"/>
        </w:rPr>
        <w:t>”, encenada por </w:t>
      </w:r>
      <w:hyperlink r:id="rId104" w:tooltip="imdbname:2026281" w:history="1">
        <w:r>
          <w:rPr>
            <w:rStyle w:val="Hiperligao"/>
            <w:rFonts w:ascii="Segoe UI" w:eastAsiaTheme="majorEastAsia" w:hAnsi="Segoe UI" w:cs="Segoe UI"/>
          </w:rPr>
          <w:t>Filipe Salgueiro</w:t>
        </w:r>
      </w:hyperlink>
      <w:r>
        <w:rPr>
          <w:rFonts w:ascii="Segoe UI" w:hAnsi="Segoe UI" w:cs="Segoe UI"/>
          <w:color w:val="202122"/>
        </w:rPr>
        <w:t>.</w:t>
      </w:r>
    </w:p>
    <w:p w14:paraId="62FFAD3F" w14:textId="77777777" w:rsidR="00416BDF" w:rsidRDefault="00416BDF" w:rsidP="00416BDF">
      <w:pPr>
        <w:pStyle w:val="NormalWeb"/>
        <w:shd w:val="clear" w:color="auto" w:fill="FFFFFF"/>
        <w:spacing w:before="120" w:beforeAutospacing="0" w:after="0" w:afterAutospacing="0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 xml:space="preserve">Em 2020 estreia no Casino Estoril, o projecto </w:t>
      </w:r>
      <w:proofErr w:type="spellStart"/>
      <w:r>
        <w:rPr>
          <w:rFonts w:ascii="Segoe UI" w:hAnsi="Segoe UI" w:cs="Segoe UI"/>
          <w:color w:val="202122"/>
        </w:rPr>
        <w:t>Madrediva</w:t>
      </w:r>
      <w:proofErr w:type="spellEnd"/>
      <w:r>
        <w:rPr>
          <w:rFonts w:ascii="Segoe UI" w:hAnsi="Segoe UI" w:cs="Segoe UI"/>
          <w:color w:val="202122"/>
        </w:rPr>
        <w:t>, no qual Liza Veiga funde em palco o fado e o canto lírico.</w:t>
      </w:r>
    </w:p>
    <w:p w14:paraId="24A23A7F" w14:textId="77777777" w:rsidR="00FC20CD" w:rsidRDefault="00FC20CD"/>
    <w:sectPr w:rsidR="00FC2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DF"/>
    <w:rsid w:val="00416BDF"/>
    <w:rsid w:val="007F4C77"/>
    <w:rsid w:val="00C20DA2"/>
    <w:rsid w:val="00CB7E10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DCED"/>
  <w15:chartTrackingRefBased/>
  <w15:docId w15:val="{E225D079-ACF3-43CB-B4C0-E1EB9291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16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1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16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16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16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16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16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16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16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16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16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16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16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16BD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16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16BD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16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16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16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1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16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16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1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16B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BD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16B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16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16BD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16B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semiHidden/>
    <w:unhideWhenUsed/>
    <w:rsid w:val="00416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t.m.wikipedia.org/wiki/Teatro_S%C3%A3o_Luiz" TargetMode="External"/><Relationship Id="rId21" Type="http://schemas.openxmlformats.org/officeDocument/2006/relationships/hyperlink" Target="https://pt.m.wikipedia.org/wiki/Pal%C3%A1cio_Nacional_da_Ajuda" TargetMode="External"/><Relationship Id="rId42" Type="http://schemas.openxmlformats.org/officeDocument/2006/relationships/hyperlink" Target="https://oper-frankfurt.de/" TargetMode="External"/><Relationship Id="rId47" Type="http://schemas.openxmlformats.org/officeDocument/2006/relationships/hyperlink" Target="https://pt.m.wikipedia.org/wiki/Sony_Music" TargetMode="External"/><Relationship Id="rId63" Type="http://schemas.openxmlformats.org/officeDocument/2006/relationships/hyperlink" Target="https://pt.m.wikipedia.org/wiki/Marcos_Portugal" TargetMode="External"/><Relationship Id="rId68" Type="http://schemas.openxmlformats.org/officeDocument/2006/relationships/hyperlink" Target="https://www.actateatro.org.pt/" TargetMode="External"/><Relationship Id="rId84" Type="http://schemas.openxmlformats.org/officeDocument/2006/relationships/hyperlink" Target="https://pt.m.wikipedia.org/wiki/Berlim" TargetMode="External"/><Relationship Id="rId89" Type="http://schemas.openxmlformats.org/officeDocument/2006/relationships/hyperlink" Target="https://www.facebook.com/paulapatuxa/about" TargetMode="External"/><Relationship Id="rId16" Type="http://schemas.openxmlformats.org/officeDocument/2006/relationships/hyperlink" Target="https://pt.m.wikipedia.org/wiki/A_Flauta_M%C3%A1gica" TargetMode="External"/><Relationship Id="rId11" Type="http://schemas.openxmlformats.org/officeDocument/2006/relationships/hyperlink" Target="https://pt.m.wikipedia.org/wiki/Museu_da_M%C3%BAsica_Portuguesa" TargetMode="External"/><Relationship Id="rId32" Type="http://schemas.openxmlformats.org/officeDocument/2006/relationships/hyperlink" Target="https://pt.m.wikipedia.org/wiki/Cole_Porter" TargetMode="External"/><Relationship Id="rId37" Type="http://schemas.openxmlformats.org/officeDocument/2006/relationships/hyperlink" Target="https://pt.m.wikipedia.org/wiki/Jo%C3%A3o_Pereira_Bastos" TargetMode="External"/><Relationship Id="rId53" Type="http://schemas.openxmlformats.org/officeDocument/2006/relationships/hyperlink" Target="https://www.facebook.com/palaciodexabregas/" TargetMode="External"/><Relationship Id="rId58" Type="http://schemas.openxmlformats.org/officeDocument/2006/relationships/hyperlink" Target="https://pt.m.wikipedia.org/wiki/Portugal" TargetMode="External"/><Relationship Id="rId74" Type="http://schemas.openxmlformats.org/officeDocument/2006/relationships/hyperlink" Target="https://pt.m.wikipedia.org/wiki/Cascais" TargetMode="External"/><Relationship Id="rId79" Type="http://schemas.openxmlformats.org/officeDocument/2006/relationships/hyperlink" Target="https://www.nikolaylalov.com/portugues" TargetMode="External"/><Relationship Id="rId102" Type="http://schemas.openxmlformats.org/officeDocument/2006/relationships/hyperlink" Target="https://occo.pt/" TargetMode="External"/><Relationship Id="rId5" Type="http://schemas.openxmlformats.org/officeDocument/2006/relationships/hyperlink" Target="https://cac-tvedras.pt/" TargetMode="External"/><Relationship Id="rId90" Type="http://schemas.openxmlformats.org/officeDocument/2006/relationships/hyperlink" Target="https://pt.m.wikipedia.org/wiki/Cinema_S%C3%A3o_Jorge" TargetMode="External"/><Relationship Id="rId95" Type="http://schemas.openxmlformats.org/officeDocument/2006/relationships/hyperlink" Target="https://www.fatima.pt/files/upload/2012n/_cv_armindo_pereira_luis_resumido_4fd756b9b7f1b.pdf" TargetMode="External"/><Relationship Id="rId22" Type="http://schemas.openxmlformats.org/officeDocument/2006/relationships/hyperlink" Target="https://pt.m.wikipedia.org/wiki/Quinta_da_Bacalhoa" TargetMode="External"/><Relationship Id="rId27" Type="http://schemas.openxmlformats.org/officeDocument/2006/relationships/hyperlink" Target="https://www.cm-amadora.pt/pt/cultura/cineteatro-d-joao-v.html" TargetMode="External"/><Relationship Id="rId43" Type="http://schemas.openxmlformats.org/officeDocument/2006/relationships/hyperlink" Target="https://pt.m.wikipedia.org/wiki/Schillertheater" TargetMode="External"/><Relationship Id="rId48" Type="http://schemas.openxmlformats.org/officeDocument/2006/relationships/hyperlink" Target="https://pt.m.wikipedia.org/wiki/Portugal" TargetMode="External"/><Relationship Id="rId64" Type="http://schemas.openxmlformats.org/officeDocument/2006/relationships/hyperlink" Target="https://www.nikolaylalov.com/portugues" TargetMode="External"/><Relationship Id="rId69" Type="http://schemas.openxmlformats.org/officeDocument/2006/relationships/hyperlink" Target="https://pt.m.wikipedia.org/wiki/Der_Schauspieldirektor" TargetMode="External"/><Relationship Id="rId80" Type="http://schemas.openxmlformats.org/officeDocument/2006/relationships/hyperlink" Target="https://www.actateatro.org.pt/cenaspassadas/52/" TargetMode="External"/><Relationship Id="rId85" Type="http://schemas.openxmlformats.org/officeDocument/2006/relationships/hyperlink" Target="https://pt.m.wikipedia.org/wiki/Portugal" TargetMode="External"/><Relationship Id="rId12" Type="http://schemas.openxmlformats.org/officeDocument/2006/relationships/hyperlink" Target="https://pt.m.wikipedia.org/wiki/Igreja_de_S%C3%A3o_Sebasti%C3%A3o" TargetMode="External"/><Relationship Id="rId17" Type="http://schemas.openxmlformats.org/officeDocument/2006/relationships/hyperlink" Target="https://pt.m.wikipedia.org/wiki/Wolfgang_Amadeus_Mozart" TargetMode="External"/><Relationship Id="rId33" Type="http://schemas.openxmlformats.org/officeDocument/2006/relationships/hyperlink" Target="https://pt.m.wikipedia.org/wiki/Teatro_S%C3%A3o_Luiz" TargetMode="External"/><Relationship Id="rId38" Type="http://schemas.openxmlformats.org/officeDocument/2006/relationships/hyperlink" Target="https://de.wikipedia.org/wiki/Das_Phantom_der_Oper" TargetMode="External"/><Relationship Id="rId59" Type="http://schemas.openxmlformats.org/officeDocument/2006/relationships/hyperlink" Target="https://pt.m.wikipedia.org/wiki/Val%C3%AAncia" TargetMode="External"/><Relationship Id="rId103" Type="http://schemas.openxmlformats.org/officeDocument/2006/relationships/hyperlink" Target="https://www.nikolaylalov.com/portugues" TargetMode="External"/><Relationship Id="rId20" Type="http://schemas.openxmlformats.org/officeDocument/2006/relationships/hyperlink" Target="https://pt.m.wikipedia.org/wiki/Quinta_da_Regaleira" TargetMode="External"/><Relationship Id="rId41" Type="http://schemas.openxmlformats.org/officeDocument/2006/relationships/hyperlink" Target="https://www.staatsoper-stuttgart.de/en/" TargetMode="External"/><Relationship Id="rId54" Type="http://schemas.openxmlformats.org/officeDocument/2006/relationships/hyperlink" Target="https://pt.m.wikipedia.org/wiki/Casino_Lisboa" TargetMode="External"/><Relationship Id="rId62" Type="http://schemas.openxmlformats.org/officeDocument/2006/relationships/hyperlink" Target="https://pt.m.wikipedia.org/wiki/Jo%C3%A3o_de_Sousa_Carvalho" TargetMode="External"/><Relationship Id="rId70" Type="http://schemas.openxmlformats.org/officeDocument/2006/relationships/hyperlink" Target="https://en.wikipedia.org/wiki/Der_Schauspieldirektor" TargetMode="External"/><Relationship Id="rId75" Type="http://schemas.openxmlformats.org/officeDocument/2006/relationships/hyperlink" Target="https://pt.linkedin.com/in/simon-wadsworth-60479934" TargetMode="External"/><Relationship Id="rId83" Type="http://schemas.openxmlformats.org/officeDocument/2006/relationships/hyperlink" Target="https://pt.m.wikipedia.org/wiki/Lublin" TargetMode="External"/><Relationship Id="rId88" Type="http://schemas.openxmlformats.org/officeDocument/2006/relationships/hyperlink" Target="https://pt.m.wikipedia.org/wiki/Ilha_da_Madeira" TargetMode="External"/><Relationship Id="rId91" Type="http://schemas.openxmlformats.org/officeDocument/2006/relationships/hyperlink" Target="https://conselheirosdavisao.pt/inicio" TargetMode="External"/><Relationship Id="rId96" Type="http://schemas.openxmlformats.org/officeDocument/2006/relationships/hyperlink" Target="https://www.facebook.com/bandadaguarda/?locale=pt_PT" TargetMode="External"/><Relationship Id="rId1" Type="http://schemas.openxmlformats.org/officeDocument/2006/relationships/styles" Target="styles.xml"/><Relationship Id="rId6" Type="http://schemas.openxmlformats.org/officeDocument/2006/relationships/hyperlink" Target="https://pt.m.wikipedia.org/wiki/Torres_Vedras" TargetMode="External"/><Relationship Id="rId15" Type="http://schemas.openxmlformats.org/officeDocument/2006/relationships/hyperlink" Target="https://www.emcn.edu.pt/" TargetMode="External"/><Relationship Id="rId23" Type="http://schemas.openxmlformats.org/officeDocument/2006/relationships/hyperlink" Target="https://pt.m.wikipedia.org/wiki/Jorge_Listopad" TargetMode="External"/><Relationship Id="rId28" Type="http://schemas.openxmlformats.org/officeDocument/2006/relationships/hyperlink" Target="https://pt.m.wikipedia.org/wiki/Amadora" TargetMode="External"/><Relationship Id="rId36" Type="http://schemas.openxmlformats.org/officeDocument/2006/relationships/hyperlink" Target="https://pt.m.wikipedia.org/wiki/Nuno_Feist" TargetMode="External"/><Relationship Id="rId49" Type="http://schemas.openxmlformats.org/officeDocument/2006/relationships/hyperlink" Target="https://pt.m.wikipedia.org/wiki/Pal%C3%A1cio_da_Bolsa" TargetMode="External"/><Relationship Id="rId57" Type="http://schemas.openxmlformats.org/officeDocument/2006/relationships/hyperlink" Target="https://pt.m.wikipedia.org/wiki/Henrique_Feist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pt.m.wikipedia.org/wiki/Pal%C3%A1cio_Foz" TargetMode="External"/><Relationship Id="rId31" Type="http://schemas.openxmlformats.org/officeDocument/2006/relationships/hyperlink" Target="https://pt.m.wikipedia.org/wiki/Palmela" TargetMode="External"/><Relationship Id="rId44" Type="http://schemas.openxmlformats.org/officeDocument/2006/relationships/hyperlink" Target="https://pt.m.wikipedia.org/wiki/Berlim" TargetMode="External"/><Relationship Id="rId52" Type="http://schemas.openxmlformats.org/officeDocument/2006/relationships/hyperlink" Target="https://pt.m.wikipedia.org/wiki/Pal%C3%A1cio_Nacional_da_Pena" TargetMode="External"/><Relationship Id="rId60" Type="http://schemas.openxmlformats.org/officeDocument/2006/relationships/hyperlink" Target="https://occo.pt/" TargetMode="External"/><Relationship Id="rId65" Type="http://schemas.openxmlformats.org/officeDocument/2006/relationships/hyperlink" Target="http://www.paroquia-sdrana.org/" TargetMode="External"/><Relationship Id="rId73" Type="http://schemas.openxmlformats.org/officeDocument/2006/relationships/hyperlink" Target="https://www.facebook.com/FestasdoMar/?locale=pt_PT" TargetMode="External"/><Relationship Id="rId78" Type="http://schemas.openxmlformats.org/officeDocument/2006/relationships/hyperlink" Target="https://occo.pt/" TargetMode="External"/><Relationship Id="rId81" Type="http://schemas.openxmlformats.org/officeDocument/2006/relationships/hyperlink" Target="https://www.actateatro.org.pt/" TargetMode="External"/><Relationship Id="rId86" Type="http://schemas.openxmlformats.org/officeDocument/2006/relationships/hyperlink" Target="https://www.foxmusicusa.com/" TargetMode="External"/><Relationship Id="rId94" Type="http://schemas.openxmlformats.org/officeDocument/2006/relationships/hyperlink" Target="https://pt.m.wikipedia.org/wiki/Bombeiros_de_Portugal" TargetMode="External"/><Relationship Id="rId99" Type="http://schemas.openxmlformats.org/officeDocument/2006/relationships/hyperlink" Target="https://pt.m.wikipedia.org/wiki/Epal" TargetMode="External"/><Relationship Id="rId101" Type="http://schemas.openxmlformats.org/officeDocument/2006/relationships/hyperlink" Target="https://pt.m.wikipedia.org/wiki/NOVA_School_of_Business_and_Economics" TargetMode="External"/><Relationship Id="rId4" Type="http://schemas.openxmlformats.org/officeDocument/2006/relationships/hyperlink" Target="https://www.lizaveiga.pt/" TargetMode="External"/><Relationship Id="rId9" Type="http://schemas.openxmlformats.org/officeDocument/2006/relationships/hyperlink" Target="https://pt.m.wikipedia.org/wiki/Conservat%C3%B3rio_Nacional_de_Lisboa" TargetMode="External"/><Relationship Id="rId13" Type="http://schemas.openxmlformats.org/officeDocument/2006/relationships/hyperlink" Target="https://pt.m.wikipedia.org/wiki/Set%C3%BAbal" TargetMode="External"/><Relationship Id="rId18" Type="http://schemas.openxmlformats.org/officeDocument/2006/relationships/hyperlink" Target="https://pt.m.wikipedia.org/wiki/Der_H%C3%B6lle_Rache_kocht_in_meinem_Herzen" TargetMode="External"/><Relationship Id="rId39" Type="http://schemas.openxmlformats.org/officeDocument/2006/relationships/hyperlink" Target="https://pt.m.wikipedia.org/wiki/Orquestra_Filarm%C3%B4nica_de_Munique" TargetMode="External"/><Relationship Id="rId34" Type="http://schemas.openxmlformats.org/officeDocument/2006/relationships/hyperlink" Target="https://pt.m.wikipedia.org/wiki/Teatro_S%C3%A3o_Luiz" TargetMode="External"/><Relationship Id="rId50" Type="http://schemas.openxmlformats.org/officeDocument/2006/relationships/hyperlink" Target="https://pt.m.wikipedia.org/wiki/Ilha_da_Madeira" TargetMode="External"/><Relationship Id="rId55" Type="http://schemas.openxmlformats.org/officeDocument/2006/relationships/hyperlink" Target="https://pt.m.wikipedia.org/wiki/Sociedade_Independente_de_Comunica%C3%A7%C3%A3o" TargetMode="External"/><Relationship Id="rId76" Type="http://schemas.openxmlformats.org/officeDocument/2006/relationships/hyperlink" Target="https://pt.m.wikipedia.org/wiki/Dom_Quixote_(%C3%B3pera)" TargetMode="External"/><Relationship Id="rId97" Type="http://schemas.openxmlformats.org/officeDocument/2006/relationships/hyperlink" Target="https://iave.org/iavewp/wp-content/uploads/2015/05/Global-Companies-Volunteering-Globally-English.pdf" TargetMode="External"/><Relationship Id="rId104" Type="http://schemas.openxmlformats.org/officeDocument/2006/relationships/hyperlink" Target="https://www.imdb.com/name/nm2026281/" TargetMode="External"/><Relationship Id="rId7" Type="http://schemas.openxmlformats.org/officeDocument/2006/relationships/hyperlink" Target="https://pt.m.wikipedia.org/wiki/Conservat%C3%B3rio_Nacional_de_Lisboa" TargetMode="External"/><Relationship Id="rId71" Type="http://schemas.openxmlformats.org/officeDocument/2006/relationships/hyperlink" Target="https://pt.m.wikipedia.org/wiki/Paulo_Matos" TargetMode="External"/><Relationship Id="rId92" Type="http://schemas.openxmlformats.org/officeDocument/2006/relationships/hyperlink" Target="https://pt.m.wikipedia.org/wiki/Casino_Estori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t.m.wikipedia.org/wiki/Jorge_Listopad" TargetMode="External"/><Relationship Id="rId24" Type="http://schemas.openxmlformats.org/officeDocument/2006/relationships/hyperlink" Target="https://pt.m.wikipedia.org/wiki/Cos%C3%AC_fan_tutte" TargetMode="External"/><Relationship Id="rId40" Type="http://schemas.openxmlformats.org/officeDocument/2006/relationships/hyperlink" Target="https://staatstheater-hannover.de/de_DE/home" TargetMode="External"/><Relationship Id="rId45" Type="http://schemas.openxmlformats.org/officeDocument/2006/relationships/hyperlink" Target="https://pt.m.wikipedia.org/wiki/Ch%C3%A9quia" TargetMode="External"/><Relationship Id="rId66" Type="http://schemas.openxmlformats.org/officeDocument/2006/relationships/hyperlink" Target="https://paroquiapacodearcos.pt/" TargetMode="External"/><Relationship Id="rId87" Type="http://schemas.openxmlformats.org/officeDocument/2006/relationships/hyperlink" Target="https://www.jf-canico.pt/autarquia/noticias/276-festa_gastronomica_do_canico_2024" TargetMode="External"/><Relationship Id="rId61" Type="http://schemas.openxmlformats.org/officeDocument/2006/relationships/hyperlink" Target="https://pt.m.wikipedia.org/wiki/Wolfgang_Amadeus_Mozart" TargetMode="External"/><Relationship Id="rId82" Type="http://schemas.openxmlformats.org/officeDocument/2006/relationships/hyperlink" Target="https://konfrontacje.pl/en/" TargetMode="External"/><Relationship Id="rId19" Type="http://schemas.openxmlformats.org/officeDocument/2006/relationships/hyperlink" Target="https://pt.m.wikipedia.org/wiki/Teatro_da_Trindade" TargetMode="External"/><Relationship Id="rId14" Type="http://schemas.openxmlformats.org/officeDocument/2006/relationships/hyperlink" Target="https://pt.m.wikipedia.org/wiki/Set%C3%BAbal" TargetMode="External"/><Relationship Id="rId30" Type="http://schemas.openxmlformats.org/officeDocument/2006/relationships/hyperlink" Target="https://www.facebook.com/artenaviladepalmela" TargetMode="External"/><Relationship Id="rId35" Type="http://schemas.openxmlformats.org/officeDocument/2006/relationships/hyperlink" Target="https://pt.m.wikipedia.org/wiki/Nuno_Feist" TargetMode="External"/><Relationship Id="rId56" Type="http://schemas.openxmlformats.org/officeDocument/2006/relationships/hyperlink" Target="https://pt.m.wikipedia.org/wiki/Nuno_Feist" TargetMode="External"/><Relationship Id="rId77" Type="http://schemas.openxmlformats.org/officeDocument/2006/relationships/hyperlink" Target="https://www.actateatro.org.pt/" TargetMode="External"/><Relationship Id="rId100" Type="http://schemas.openxmlformats.org/officeDocument/2006/relationships/hyperlink" Target="https://www.energiser.pt/pt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pt.m.wikipedia.org/wiki/Jos%C3%A9_Carlos_Xavier" TargetMode="External"/><Relationship Id="rId51" Type="http://schemas.openxmlformats.org/officeDocument/2006/relationships/hyperlink" Target="https://www.madeiratecnopolo.pt/" TargetMode="External"/><Relationship Id="rId72" Type="http://schemas.openxmlformats.org/officeDocument/2006/relationships/hyperlink" Target="https://www.meloteca.com/portfolio-item/osvaldo-ferreira/" TargetMode="External"/><Relationship Id="rId93" Type="http://schemas.openxmlformats.org/officeDocument/2006/relationships/hyperlink" Target="https://ami.org.pt/" TargetMode="External"/><Relationship Id="rId98" Type="http://schemas.openxmlformats.org/officeDocument/2006/relationships/hyperlink" Target="https://ahresp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t.m.wikipedia.org/wiki/Wolfgang_Amadeus_Mozart" TargetMode="External"/><Relationship Id="rId46" Type="http://schemas.openxmlformats.org/officeDocument/2006/relationships/hyperlink" Target="https://grupochiado.com/home/index" TargetMode="External"/><Relationship Id="rId67" Type="http://schemas.openxmlformats.org/officeDocument/2006/relationships/hyperlink" Target="https://www.orquestradoalgarve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2167</Words>
  <Characters>11705</Characters>
  <Application>Microsoft Office Word</Application>
  <DocSecurity>0</DocSecurity>
  <Lines>97</Lines>
  <Paragraphs>27</Paragraphs>
  <ScaleCrop>false</ScaleCrop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Ana de Resende</dc:creator>
  <cp:keywords/>
  <dc:description/>
  <cp:lastModifiedBy>Lady Ana de Resende</cp:lastModifiedBy>
  <cp:revision>1</cp:revision>
  <dcterms:created xsi:type="dcterms:W3CDTF">2025-02-28T16:37:00Z</dcterms:created>
  <dcterms:modified xsi:type="dcterms:W3CDTF">2025-02-28T16:40:00Z</dcterms:modified>
</cp:coreProperties>
</file>